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85" w:rsidRPr="005D3310" w:rsidRDefault="00142AC4" w:rsidP="005D3310">
      <w:pPr>
        <w:spacing w:line="640" w:lineRule="exact"/>
        <w:jc w:val="center"/>
        <w:rPr>
          <w:rFonts w:eastAsia="標楷體"/>
          <w:sz w:val="40"/>
          <w:szCs w:val="40"/>
        </w:rPr>
      </w:pPr>
      <w:r w:rsidRPr="005D3310">
        <w:rPr>
          <w:rFonts w:eastAsia="標楷體" w:hint="eastAsia"/>
          <w:b/>
          <w:sz w:val="40"/>
          <w:szCs w:val="40"/>
        </w:rPr>
        <w:t>10</w:t>
      </w:r>
      <w:r w:rsidR="009216C6" w:rsidRPr="005D3310">
        <w:rPr>
          <w:rFonts w:eastAsia="標楷體" w:hint="eastAsia"/>
          <w:b/>
          <w:sz w:val="40"/>
          <w:szCs w:val="40"/>
        </w:rPr>
        <w:t>2</w:t>
      </w:r>
      <w:r w:rsidR="00D30185" w:rsidRPr="005D3310">
        <w:rPr>
          <w:rFonts w:eastAsia="標楷體" w:hint="eastAsia"/>
          <w:b/>
          <w:sz w:val="40"/>
          <w:szCs w:val="40"/>
        </w:rPr>
        <w:t>年</w:t>
      </w:r>
      <w:r w:rsidR="005D3310" w:rsidRPr="005D3310">
        <w:rPr>
          <w:rFonts w:eastAsia="標楷體" w:hint="eastAsia"/>
          <w:b/>
          <w:sz w:val="40"/>
          <w:szCs w:val="40"/>
        </w:rPr>
        <w:t>9-10</w:t>
      </w:r>
      <w:r w:rsidR="005D3310" w:rsidRPr="005D3310">
        <w:rPr>
          <w:rFonts w:eastAsia="標楷體" w:hint="eastAsia"/>
          <w:b/>
          <w:sz w:val="40"/>
          <w:szCs w:val="40"/>
        </w:rPr>
        <w:t>月義大醫院</w:t>
      </w:r>
      <w:r w:rsidR="00697DE6" w:rsidRPr="005D3310">
        <w:rPr>
          <w:rFonts w:eastAsia="標楷體" w:hint="eastAsia"/>
          <w:b/>
          <w:sz w:val="40"/>
          <w:szCs w:val="40"/>
        </w:rPr>
        <w:t>「</w:t>
      </w:r>
      <w:r w:rsidRPr="005D3310">
        <w:rPr>
          <w:rFonts w:eastAsia="標楷體" w:hint="eastAsia"/>
          <w:b/>
          <w:sz w:val="40"/>
          <w:szCs w:val="40"/>
        </w:rPr>
        <w:t>安寧</w:t>
      </w:r>
      <w:proofErr w:type="gramStart"/>
      <w:r w:rsidR="000E3D4C" w:rsidRPr="005D3310">
        <w:rPr>
          <w:rFonts w:eastAsia="標楷體" w:hint="eastAsia"/>
          <w:b/>
          <w:sz w:val="40"/>
          <w:szCs w:val="40"/>
        </w:rPr>
        <w:t>緩和</w:t>
      </w:r>
      <w:r w:rsidRPr="005D3310">
        <w:rPr>
          <w:rFonts w:eastAsia="標楷體" w:hint="eastAsia"/>
          <w:b/>
          <w:sz w:val="40"/>
          <w:szCs w:val="40"/>
        </w:rPr>
        <w:t>療</w:t>
      </w:r>
      <w:proofErr w:type="gramEnd"/>
      <w:r w:rsidRPr="005D3310">
        <w:rPr>
          <w:rFonts w:eastAsia="標楷體" w:hint="eastAsia"/>
          <w:b/>
          <w:sz w:val="40"/>
          <w:szCs w:val="40"/>
        </w:rPr>
        <w:t>護</w:t>
      </w:r>
      <w:r w:rsidR="00697DE6" w:rsidRPr="005D3310">
        <w:rPr>
          <w:rFonts w:eastAsia="標楷體" w:hint="eastAsia"/>
          <w:b/>
          <w:sz w:val="40"/>
          <w:szCs w:val="40"/>
        </w:rPr>
        <w:t>」</w:t>
      </w:r>
      <w:r w:rsidR="009216C6" w:rsidRPr="005D3310">
        <w:rPr>
          <w:rFonts w:eastAsia="標楷體" w:hint="eastAsia"/>
          <w:b/>
          <w:sz w:val="40"/>
          <w:szCs w:val="40"/>
        </w:rPr>
        <w:t>系列課程</w:t>
      </w:r>
    </w:p>
    <w:p w:rsidR="009216C6" w:rsidRPr="000B46B1" w:rsidRDefault="000E3D4C" w:rsidP="000B46B1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B46B1">
        <w:rPr>
          <w:rFonts w:ascii="標楷體" w:eastAsia="標楷體" w:hAnsi="標楷體" w:hint="eastAsia"/>
          <w:b/>
          <w:bCs/>
          <w:sz w:val="32"/>
          <w:szCs w:val="32"/>
        </w:rPr>
        <w:t>高雄市義大醫院</w:t>
      </w:r>
      <w:r w:rsidR="009216C6" w:rsidRPr="000B46B1">
        <w:rPr>
          <w:rFonts w:ascii="標楷體" w:eastAsia="標楷體" w:hAnsi="標楷體" w:hint="eastAsia"/>
          <w:b/>
          <w:bCs/>
          <w:sz w:val="32"/>
          <w:szCs w:val="32"/>
        </w:rPr>
        <w:t xml:space="preserve"> 主辦 / </w:t>
      </w:r>
      <w:r w:rsidR="009216C6" w:rsidRPr="000B46B1">
        <w:rPr>
          <w:rFonts w:ascii="標楷體" w:eastAsia="標楷體" w:hAnsi="標楷體" w:hint="eastAsia"/>
          <w:b/>
          <w:sz w:val="32"/>
          <w:szCs w:val="32"/>
        </w:rPr>
        <w:t>許禮安醫師 主講</w:t>
      </w:r>
    </w:p>
    <w:p w:rsidR="00EB76D0" w:rsidRPr="000B46B1" w:rsidRDefault="00EB76D0" w:rsidP="000B46B1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B46B1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 w:rsidRPr="000B46B1">
        <w:rPr>
          <w:rFonts w:ascii="標楷體" w:eastAsia="標楷體" w:hAnsi="標楷體" w:hint="eastAsia"/>
          <w:b/>
          <w:sz w:val="32"/>
          <w:szCs w:val="32"/>
        </w:rPr>
        <w:t>張啟華文化藝術基金會</w:t>
      </w:r>
      <w:r w:rsidR="009216C6" w:rsidRPr="000B46B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0B46B1">
        <w:rPr>
          <w:rFonts w:ascii="標楷體" w:eastAsia="標楷體" w:hAnsi="標楷體" w:hint="eastAsia"/>
          <w:b/>
          <w:sz w:val="32"/>
          <w:szCs w:val="32"/>
        </w:rPr>
        <w:t>/</w:t>
      </w:r>
      <w:r w:rsidR="009216C6" w:rsidRPr="000B46B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0B46B1">
        <w:rPr>
          <w:rFonts w:ascii="標楷體" w:eastAsia="標楷體" w:hAnsi="標楷體" w:hint="eastAsia"/>
          <w:b/>
          <w:sz w:val="32"/>
          <w:szCs w:val="32"/>
        </w:rPr>
        <w:t xml:space="preserve">台灣安寧照顧協會 </w:t>
      </w:r>
      <w:r w:rsidR="009216C6" w:rsidRPr="000B46B1">
        <w:rPr>
          <w:rFonts w:ascii="標楷體" w:eastAsia="標楷體" w:hAnsi="標楷體" w:hint="eastAsia"/>
          <w:b/>
          <w:sz w:val="32"/>
          <w:szCs w:val="32"/>
        </w:rPr>
        <w:t>協</w:t>
      </w:r>
      <w:r w:rsidRPr="000B46B1">
        <w:rPr>
          <w:rFonts w:ascii="標楷體" w:eastAsia="標楷體" w:hAnsi="標楷體" w:hint="eastAsia"/>
          <w:b/>
          <w:sz w:val="32"/>
          <w:szCs w:val="32"/>
        </w:rPr>
        <w:t>辦</w:t>
      </w:r>
    </w:p>
    <w:p w:rsidR="009216C6" w:rsidRPr="000B46B1" w:rsidRDefault="009216C6" w:rsidP="000B46B1">
      <w:pPr>
        <w:spacing w:line="400" w:lineRule="exact"/>
        <w:rPr>
          <w:rFonts w:eastAsia="標楷體"/>
          <w:sz w:val="28"/>
          <w:szCs w:val="28"/>
        </w:rPr>
      </w:pPr>
    </w:p>
    <w:p w:rsidR="000E3D4C" w:rsidRDefault="000B46B1" w:rsidP="000B46B1">
      <w:pPr>
        <w:spacing w:line="400" w:lineRule="exact"/>
        <w:rPr>
          <w:rFonts w:eastAsia="標楷體"/>
          <w:sz w:val="28"/>
          <w:szCs w:val="28"/>
        </w:rPr>
      </w:pPr>
      <w:r w:rsidRPr="000B46B1">
        <w:rPr>
          <w:rFonts w:eastAsia="標楷體" w:hint="eastAsia"/>
          <w:sz w:val="28"/>
          <w:szCs w:val="28"/>
        </w:rPr>
        <w:t>課程</w:t>
      </w:r>
      <w:r w:rsidR="00EB76D0" w:rsidRPr="000B46B1">
        <w:rPr>
          <w:rFonts w:eastAsia="標楷體" w:hint="eastAsia"/>
          <w:sz w:val="28"/>
          <w:szCs w:val="28"/>
        </w:rPr>
        <w:t>主旨：</w:t>
      </w:r>
      <w:r w:rsidR="000E3D4C" w:rsidRPr="000B46B1">
        <w:rPr>
          <w:rFonts w:eastAsia="標楷體" w:hint="eastAsia"/>
          <w:sz w:val="28"/>
          <w:szCs w:val="28"/>
        </w:rPr>
        <w:t>高雄市義大醫院</w:t>
      </w:r>
      <w:r w:rsidR="009216C6" w:rsidRPr="000B46B1">
        <w:rPr>
          <w:rFonts w:eastAsia="標楷體" w:hint="eastAsia"/>
          <w:sz w:val="28"/>
          <w:szCs w:val="28"/>
        </w:rPr>
        <w:t>102</w:t>
      </w:r>
      <w:r w:rsidR="009216C6" w:rsidRPr="000B46B1">
        <w:rPr>
          <w:rFonts w:eastAsia="標楷體" w:hint="eastAsia"/>
          <w:sz w:val="28"/>
          <w:szCs w:val="28"/>
        </w:rPr>
        <w:t>年與高雄市</w:t>
      </w:r>
      <w:r w:rsidR="00EB76D0" w:rsidRPr="000B46B1">
        <w:rPr>
          <w:rFonts w:eastAsia="標楷體" w:hint="eastAsia"/>
          <w:sz w:val="28"/>
          <w:szCs w:val="28"/>
        </w:rPr>
        <w:t>張啟華文化藝術基金會</w:t>
      </w:r>
      <w:r w:rsidR="009216C6" w:rsidRPr="000B46B1">
        <w:rPr>
          <w:rFonts w:eastAsia="標楷體" w:hint="eastAsia"/>
          <w:sz w:val="28"/>
          <w:szCs w:val="28"/>
        </w:rPr>
        <w:t>以及</w:t>
      </w:r>
      <w:r w:rsidR="00EB76D0" w:rsidRPr="000B46B1">
        <w:rPr>
          <w:rFonts w:eastAsia="標楷體" w:hint="eastAsia"/>
          <w:sz w:val="28"/>
          <w:szCs w:val="28"/>
        </w:rPr>
        <w:t>台灣安寧照顧協會合作，藉由</w:t>
      </w:r>
      <w:r w:rsidR="009216C6" w:rsidRPr="000B46B1">
        <w:rPr>
          <w:rFonts w:eastAsia="標楷體" w:hint="eastAsia"/>
          <w:sz w:val="28"/>
          <w:szCs w:val="28"/>
        </w:rPr>
        <w:t>安寧療護生存美學系列</w:t>
      </w:r>
      <w:r w:rsidR="00EB76D0" w:rsidRPr="000B46B1">
        <w:rPr>
          <w:rFonts w:eastAsia="標楷體" w:hint="eastAsia"/>
          <w:sz w:val="28"/>
          <w:szCs w:val="28"/>
        </w:rPr>
        <w:t>課程，持續推動安寧療護理念，讓南部的社會大眾</w:t>
      </w:r>
      <w:r w:rsidR="009216C6" w:rsidRPr="000B46B1">
        <w:rPr>
          <w:rFonts w:eastAsia="標楷體" w:hint="eastAsia"/>
          <w:sz w:val="28"/>
          <w:szCs w:val="28"/>
        </w:rPr>
        <w:t>可以學習安寧療護與臨終關懷、生存美學，進而有機會</w:t>
      </w:r>
      <w:r w:rsidR="00EB76D0" w:rsidRPr="000B46B1">
        <w:rPr>
          <w:rFonts w:eastAsia="標楷體" w:hint="eastAsia"/>
          <w:sz w:val="28"/>
          <w:szCs w:val="28"/>
        </w:rPr>
        <w:t>成為安寧</w:t>
      </w:r>
      <w:proofErr w:type="gramStart"/>
      <w:r w:rsidR="00EB76D0" w:rsidRPr="000B46B1">
        <w:rPr>
          <w:rFonts w:eastAsia="標楷體" w:hint="eastAsia"/>
          <w:sz w:val="28"/>
          <w:szCs w:val="28"/>
        </w:rPr>
        <w:t>療護志工</w:t>
      </w:r>
      <w:proofErr w:type="gramEnd"/>
      <w:r w:rsidR="00EB76D0" w:rsidRPr="000B46B1">
        <w:rPr>
          <w:rFonts w:eastAsia="標楷體" w:hint="eastAsia"/>
          <w:sz w:val="28"/>
          <w:szCs w:val="28"/>
        </w:rPr>
        <w:t>，也讓已經服務多年的</w:t>
      </w:r>
      <w:r w:rsidR="000E3D4C" w:rsidRPr="000B46B1">
        <w:rPr>
          <w:rFonts w:eastAsia="標楷體" w:hint="eastAsia"/>
          <w:sz w:val="28"/>
          <w:szCs w:val="28"/>
        </w:rPr>
        <w:t>醫護人員</w:t>
      </w:r>
      <w:r w:rsidR="00EB76D0" w:rsidRPr="000B46B1">
        <w:rPr>
          <w:rFonts w:eastAsia="標楷體" w:hint="eastAsia"/>
          <w:sz w:val="28"/>
          <w:szCs w:val="28"/>
        </w:rPr>
        <w:t>有充電的在職進修課程。</w:t>
      </w:r>
    </w:p>
    <w:p w:rsidR="000B46B1" w:rsidRDefault="000B46B1" w:rsidP="000B46B1">
      <w:pPr>
        <w:spacing w:line="400" w:lineRule="exact"/>
        <w:rPr>
          <w:rFonts w:eastAsia="標楷體"/>
          <w:sz w:val="28"/>
          <w:szCs w:val="28"/>
        </w:rPr>
      </w:pPr>
    </w:p>
    <w:p w:rsidR="009D44D8" w:rsidRPr="000B46B1" w:rsidRDefault="009D44D8" w:rsidP="009D44D8">
      <w:pPr>
        <w:widowControl/>
        <w:shd w:val="clear" w:color="auto" w:fill="FFFFFF"/>
        <w:spacing w:line="400" w:lineRule="exact"/>
        <w:rPr>
          <w:rFonts w:eastAsia="標楷體" w:cs="Arial"/>
          <w:kern w:val="0"/>
          <w:sz w:val="28"/>
          <w:szCs w:val="28"/>
        </w:rPr>
      </w:pPr>
      <w:r w:rsidRPr="000B46B1">
        <w:rPr>
          <w:rFonts w:eastAsia="標楷體" w:cs="Arial" w:hint="eastAsia"/>
          <w:kern w:val="0"/>
          <w:sz w:val="28"/>
          <w:szCs w:val="28"/>
        </w:rPr>
        <w:t>開課日期：</w:t>
      </w:r>
    </w:p>
    <w:p w:rsidR="009D44D8" w:rsidRPr="000B46B1" w:rsidRDefault="009D44D8" w:rsidP="009D44D8">
      <w:pPr>
        <w:widowControl/>
        <w:shd w:val="clear" w:color="auto" w:fill="FFFFFF"/>
        <w:spacing w:line="400" w:lineRule="exact"/>
        <w:rPr>
          <w:rFonts w:eastAsia="標楷體"/>
          <w:b/>
          <w:sz w:val="28"/>
          <w:szCs w:val="28"/>
        </w:rPr>
      </w:pPr>
      <w:r w:rsidRPr="000B46B1">
        <w:rPr>
          <w:rFonts w:eastAsia="標楷體" w:hint="eastAsia"/>
          <w:b/>
          <w:sz w:val="28"/>
          <w:szCs w:val="28"/>
        </w:rPr>
        <w:t>醫護人員專業組</w:t>
      </w:r>
      <w:r>
        <w:rPr>
          <w:rFonts w:eastAsia="標楷體" w:hint="eastAsia"/>
          <w:b/>
          <w:sz w:val="28"/>
          <w:szCs w:val="28"/>
        </w:rPr>
        <w:t>：（四天全天）</w:t>
      </w:r>
    </w:p>
    <w:p w:rsidR="009D44D8" w:rsidRPr="000B46B1" w:rsidRDefault="009D44D8" w:rsidP="009D44D8">
      <w:pPr>
        <w:widowControl/>
        <w:shd w:val="clear" w:color="auto" w:fill="FFFFFF"/>
        <w:spacing w:line="400" w:lineRule="exact"/>
        <w:rPr>
          <w:rFonts w:eastAsia="標楷體" w:cs="Arial"/>
          <w:b/>
          <w:kern w:val="0"/>
          <w:sz w:val="28"/>
          <w:szCs w:val="28"/>
        </w:rPr>
      </w:pPr>
      <w:r w:rsidRPr="000B46B1">
        <w:rPr>
          <w:rFonts w:eastAsia="標楷體" w:cs="Arial" w:hint="eastAsia"/>
          <w:b/>
          <w:kern w:val="0"/>
          <w:sz w:val="28"/>
          <w:szCs w:val="28"/>
        </w:rPr>
        <w:t>102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年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9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月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10 / 17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日（二）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10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月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8 / 29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日（二）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9AM ~ 4PM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。</w:t>
      </w:r>
    </w:p>
    <w:p w:rsidR="009D44D8" w:rsidRPr="000B46B1" w:rsidRDefault="009D44D8" w:rsidP="009D44D8">
      <w:pPr>
        <w:spacing w:line="400" w:lineRule="exact"/>
        <w:rPr>
          <w:rFonts w:eastAsia="標楷體"/>
          <w:b/>
          <w:sz w:val="28"/>
          <w:szCs w:val="28"/>
        </w:rPr>
      </w:pPr>
      <w:r w:rsidRPr="000B46B1">
        <w:rPr>
          <w:rFonts w:eastAsia="標楷體" w:hint="eastAsia"/>
          <w:b/>
          <w:sz w:val="28"/>
          <w:szCs w:val="28"/>
        </w:rPr>
        <w:t>志工行政社會組</w:t>
      </w:r>
      <w:r>
        <w:rPr>
          <w:rFonts w:eastAsia="標楷體" w:hint="eastAsia"/>
          <w:b/>
          <w:sz w:val="28"/>
          <w:szCs w:val="28"/>
        </w:rPr>
        <w:t>：（三天全天加一個半天）</w:t>
      </w:r>
    </w:p>
    <w:p w:rsidR="009D44D8" w:rsidRDefault="009D44D8" w:rsidP="009D44D8">
      <w:pPr>
        <w:widowControl/>
        <w:shd w:val="clear" w:color="auto" w:fill="FFFFFF"/>
        <w:spacing w:line="400" w:lineRule="exact"/>
        <w:rPr>
          <w:rFonts w:eastAsia="標楷體" w:cs="Arial"/>
          <w:b/>
          <w:kern w:val="0"/>
          <w:sz w:val="28"/>
          <w:szCs w:val="28"/>
        </w:rPr>
      </w:pPr>
      <w:r w:rsidRPr="000B46B1">
        <w:rPr>
          <w:rFonts w:eastAsia="標楷體" w:cs="Arial" w:hint="eastAsia"/>
          <w:b/>
          <w:kern w:val="0"/>
          <w:sz w:val="28"/>
          <w:szCs w:val="28"/>
        </w:rPr>
        <w:t>102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年</w:t>
      </w:r>
      <w:r>
        <w:rPr>
          <w:rFonts w:eastAsia="標楷體" w:cs="Arial" w:hint="eastAsia"/>
          <w:b/>
          <w:kern w:val="0"/>
          <w:sz w:val="28"/>
          <w:szCs w:val="28"/>
        </w:rPr>
        <w:t>10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月</w:t>
      </w:r>
      <w:r>
        <w:rPr>
          <w:rFonts w:eastAsia="標楷體" w:cs="Arial" w:hint="eastAsia"/>
          <w:b/>
          <w:kern w:val="0"/>
          <w:sz w:val="28"/>
          <w:szCs w:val="28"/>
        </w:rPr>
        <w:t>0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1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日（</w:t>
      </w:r>
      <w:r>
        <w:rPr>
          <w:rFonts w:eastAsia="標楷體" w:cs="Arial" w:hint="eastAsia"/>
          <w:b/>
          <w:kern w:val="0"/>
          <w:sz w:val="28"/>
          <w:szCs w:val="28"/>
        </w:rPr>
        <w:t>二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）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9AM ~ 4PM</w:t>
      </w:r>
      <w:r>
        <w:rPr>
          <w:rFonts w:eastAsia="標楷體" w:cs="Arial" w:hint="eastAsia"/>
          <w:b/>
          <w:kern w:val="0"/>
          <w:sz w:val="28"/>
          <w:szCs w:val="28"/>
        </w:rPr>
        <w:t xml:space="preserve"> </w:t>
      </w:r>
      <w:r>
        <w:rPr>
          <w:rFonts w:eastAsia="標楷體" w:cs="Arial" w:hint="eastAsia"/>
          <w:b/>
          <w:kern w:val="0"/>
          <w:sz w:val="28"/>
          <w:szCs w:val="28"/>
        </w:rPr>
        <w:t>，</w:t>
      </w:r>
      <w:r>
        <w:rPr>
          <w:rFonts w:eastAsia="標楷體" w:cs="Arial" w:hint="eastAsia"/>
          <w:b/>
          <w:kern w:val="0"/>
          <w:sz w:val="28"/>
          <w:szCs w:val="28"/>
        </w:rPr>
        <w:t>10</w:t>
      </w:r>
      <w:r>
        <w:rPr>
          <w:rFonts w:eastAsia="標楷體" w:cs="Arial" w:hint="eastAsia"/>
          <w:b/>
          <w:kern w:val="0"/>
          <w:sz w:val="28"/>
          <w:szCs w:val="28"/>
        </w:rPr>
        <w:t>月</w:t>
      </w:r>
      <w:r>
        <w:rPr>
          <w:rFonts w:eastAsia="標楷體" w:cs="Arial" w:hint="eastAsia"/>
          <w:b/>
          <w:kern w:val="0"/>
          <w:sz w:val="28"/>
          <w:szCs w:val="28"/>
        </w:rPr>
        <w:t>5</w:t>
      </w:r>
      <w:r>
        <w:rPr>
          <w:rFonts w:eastAsia="標楷體" w:cs="Arial" w:hint="eastAsia"/>
          <w:b/>
          <w:kern w:val="0"/>
          <w:sz w:val="28"/>
          <w:szCs w:val="28"/>
        </w:rPr>
        <w:t>日（六）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9AM ~ 4PM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。</w:t>
      </w:r>
    </w:p>
    <w:p w:rsidR="009D44D8" w:rsidRPr="000B46B1" w:rsidRDefault="009D44D8" w:rsidP="009D44D8">
      <w:pPr>
        <w:widowControl/>
        <w:shd w:val="clear" w:color="auto" w:fill="FFFFFF"/>
        <w:spacing w:line="400" w:lineRule="exact"/>
        <w:rPr>
          <w:rFonts w:eastAsia="標楷體" w:cs="Arial"/>
          <w:kern w:val="0"/>
          <w:sz w:val="28"/>
          <w:szCs w:val="28"/>
        </w:rPr>
      </w:pPr>
      <w:r>
        <w:rPr>
          <w:rFonts w:eastAsia="標楷體" w:cs="Arial" w:hint="eastAsia"/>
          <w:b/>
          <w:kern w:val="0"/>
          <w:sz w:val="28"/>
          <w:szCs w:val="28"/>
        </w:rPr>
        <w:t>102</w:t>
      </w:r>
      <w:r>
        <w:rPr>
          <w:rFonts w:eastAsia="標楷體" w:cs="Arial" w:hint="eastAsia"/>
          <w:b/>
          <w:kern w:val="0"/>
          <w:sz w:val="28"/>
          <w:szCs w:val="28"/>
        </w:rPr>
        <w:t>年</w:t>
      </w:r>
      <w:r>
        <w:rPr>
          <w:rFonts w:eastAsia="標楷體" w:cs="Arial" w:hint="eastAsia"/>
          <w:b/>
          <w:kern w:val="0"/>
          <w:sz w:val="28"/>
          <w:szCs w:val="28"/>
        </w:rPr>
        <w:t>10</w:t>
      </w:r>
      <w:r>
        <w:rPr>
          <w:rFonts w:eastAsia="標楷體" w:cs="Arial" w:hint="eastAsia"/>
          <w:b/>
          <w:kern w:val="0"/>
          <w:sz w:val="28"/>
          <w:szCs w:val="28"/>
        </w:rPr>
        <w:t>月</w:t>
      </w:r>
      <w:r>
        <w:rPr>
          <w:rFonts w:eastAsia="標楷體" w:cs="Arial" w:hint="eastAsia"/>
          <w:b/>
          <w:kern w:val="0"/>
          <w:sz w:val="28"/>
          <w:szCs w:val="28"/>
        </w:rPr>
        <w:t>13</w:t>
      </w:r>
      <w:r>
        <w:rPr>
          <w:rFonts w:eastAsia="標楷體" w:cs="Arial" w:hint="eastAsia"/>
          <w:b/>
          <w:kern w:val="0"/>
          <w:sz w:val="28"/>
          <w:szCs w:val="28"/>
        </w:rPr>
        <w:t>日（日）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9AM ~ 4PM</w:t>
      </w:r>
      <w:r>
        <w:rPr>
          <w:rFonts w:eastAsia="標楷體" w:cs="Arial" w:hint="eastAsia"/>
          <w:b/>
          <w:kern w:val="0"/>
          <w:sz w:val="28"/>
          <w:szCs w:val="28"/>
        </w:rPr>
        <w:t>，</w:t>
      </w:r>
      <w:r>
        <w:rPr>
          <w:rFonts w:eastAsia="標楷體" w:cs="Arial" w:hint="eastAsia"/>
          <w:b/>
          <w:kern w:val="0"/>
          <w:sz w:val="28"/>
          <w:szCs w:val="28"/>
        </w:rPr>
        <w:t>10</w:t>
      </w:r>
      <w:r>
        <w:rPr>
          <w:rFonts w:eastAsia="標楷體" w:cs="Arial" w:hint="eastAsia"/>
          <w:b/>
          <w:kern w:val="0"/>
          <w:sz w:val="28"/>
          <w:szCs w:val="28"/>
        </w:rPr>
        <w:t>月</w:t>
      </w:r>
      <w:r>
        <w:rPr>
          <w:rFonts w:eastAsia="標楷體" w:cs="Arial" w:hint="eastAsia"/>
          <w:b/>
          <w:kern w:val="0"/>
          <w:sz w:val="28"/>
          <w:szCs w:val="28"/>
        </w:rPr>
        <w:t xml:space="preserve"> 22</w:t>
      </w:r>
      <w:r>
        <w:rPr>
          <w:rFonts w:eastAsia="標楷體" w:cs="Arial" w:hint="eastAsia"/>
          <w:b/>
          <w:kern w:val="0"/>
          <w:sz w:val="28"/>
          <w:szCs w:val="28"/>
        </w:rPr>
        <w:t>日（二）</w:t>
      </w:r>
      <w:r>
        <w:rPr>
          <w:rFonts w:eastAsia="標楷體" w:cs="Arial" w:hint="eastAsia"/>
          <w:b/>
          <w:kern w:val="0"/>
          <w:sz w:val="28"/>
          <w:szCs w:val="28"/>
        </w:rPr>
        <w:t>9AM~12AM</w:t>
      </w:r>
      <w:r w:rsidRPr="000B46B1">
        <w:rPr>
          <w:rFonts w:eastAsia="標楷體" w:cs="Arial" w:hint="eastAsia"/>
          <w:b/>
          <w:kern w:val="0"/>
          <w:sz w:val="28"/>
          <w:szCs w:val="28"/>
        </w:rPr>
        <w:t>。</w:t>
      </w:r>
    </w:p>
    <w:p w:rsidR="009D44D8" w:rsidRPr="000B46B1" w:rsidRDefault="009D44D8" w:rsidP="009D44D8">
      <w:pPr>
        <w:widowControl/>
        <w:shd w:val="clear" w:color="auto" w:fill="FFFFFF"/>
        <w:spacing w:line="400" w:lineRule="exact"/>
        <w:rPr>
          <w:rFonts w:eastAsia="標楷體" w:hAnsi="標楷體" w:cs="Arial"/>
          <w:b/>
          <w:kern w:val="0"/>
          <w:sz w:val="28"/>
          <w:szCs w:val="28"/>
        </w:rPr>
      </w:pPr>
      <w:r w:rsidRPr="000B46B1">
        <w:rPr>
          <w:rFonts w:eastAsia="標楷體" w:hAnsi="標楷體" w:cs="Arial" w:hint="eastAsia"/>
          <w:kern w:val="0"/>
          <w:sz w:val="28"/>
          <w:szCs w:val="28"/>
        </w:rPr>
        <w:t>開課地點：</w:t>
      </w:r>
      <w:r w:rsidRPr="000B46B1">
        <w:rPr>
          <w:rFonts w:eastAsia="標楷體" w:hAnsi="標楷體" w:cs="Arial" w:hint="eastAsia"/>
          <w:b/>
          <w:kern w:val="0"/>
          <w:sz w:val="28"/>
          <w:szCs w:val="28"/>
        </w:rPr>
        <w:t>高雄市</w:t>
      </w:r>
      <w:r>
        <w:rPr>
          <w:rFonts w:eastAsia="標楷體" w:hAnsi="標楷體" w:cs="Arial" w:hint="eastAsia"/>
          <w:b/>
          <w:kern w:val="0"/>
          <w:sz w:val="28"/>
          <w:szCs w:val="28"/>
        </w:rPr>
        <w:t>義大醫院</w:t>
      </w:r>
      <w:r w:rsidRPr="00723461">
        <w:rPr>
          <w:rFonts w:eastAsia="標楷體" w:hAnsi="標楷體" w:cs="Arial" w:hint="eastAsia"/>
          <w:kern w:val="0"/>
          <w:sz w:val="28"/>
          <w:szCs w:val="28"/>
        </w:rPr>
        <w:t>（</w:t>
      </w:r>
      <w:r w:rsidRPr="00723461">
        <w:rPr>
          <w:rFonts w:eastAsia="標楷體" w:hAnsi="標楷體" w:cs="Arial"/>
          <w:kern w:val="0"/>
          <w:sz w:val="28"/>
          <w:szCs w:val="28"/>
        </w:rPr>
        <w:t>高雄市燕巢區義大路</w:t>
      </w:r>
      <w:r w:rsidRPr="00723461">
        <w:rPr>
          <w:rFonts w:eastAsia="標楷體" w:hAnsi="標楷體" w:cs="Arial"/>
          <w:kern w:val="0"/>
          <w:sz w:val="28"/>
          <w:szCs w:val="28"/>
        </w:rPr>
        <w:t>1</w:t>
      </w:r>
      <w:r w:rsidRPr="00723461">
        <w:rPr>
          <w:rFonts w:eastAsia="標楷體" w:hAnsi="標楷體" w:cs="Arial"/>
          <w:kern w:val="0"/>
          <w:sz w:val="28"/>
          <w:szCs w:val="28"/>
        </w:rPr>
        <w:t>號</w:t>
      </w:r>
      <w:r w:rsidRPr="00723461">
        <w:rPr>
          <w:rFonts w:eastAsia="標楷體" w:hAnsi="標楷體" w:cs="Arial" w:hint="eastAsia"/>
          <w:kern w:val="0"/>
          <w:sz w:val="28"/>
          <w:szCs w:val="28"/>
        </w:rPr>
        <w:t>）</w:t>
      </w:r>
      <w:r w:rsidR="00723461">
        <w:rPr>
          <w:rFonts w:eastAsia="標楷體" w:hAnsi="標楷體" w:cs="Arial" w:hint="eastAsia"/>
          <w:kern w:val="0"/>
          <w:sz w:val="28"/>
          <w:szCs w:val="28"/>
        </w:rPr>
        <w:t>六樓會議廳</w:t>
      </w:r>
    </w:p>
    <w:p w:rsidR="00674485" w:rsidRDefault="009D44D8" w:rsidP="00A37B10">
      <w:pPr>
        <w:spacing w:line="480" w:lineRule="exact"/>
        <w:ind w:left="1960" w:hangingChars="700" w:hanging="1960"/>
        <w:rPr>
          <w:rFonts w:eastAsia="標楷體" w:hAnsi="標楷體"/>
          <w:color w:val="000000"/>
          <w:sz w:val="28"/>
          <w:szCs w:val="28"/>
        </w:rPr>
      </w:pPr>
      <w:r w:rsidRPr="000B46B1">
        <w:rPr>
          <w:rFonts w:eastAsia="標楷體" w:hAnsi="標楷體" w:cs="Arial" w:hint="eastAsia"/>
          <w:kern w:val="0"/>
          <w:sz w:val="28"/>
          <w:szCs w:val="28"/>
        </w:rPr>
        <w:t>報名</w:t>
      </w:r>
      <w:r w:rsidR="00A37B10">
        <w:rPr>
          <w:rFonts w:eastAsia="標楷體" w:hAnsi="標楷體" w:cs="Arial" w:hint="eastAsia"/>
          <w:kern w:val="0"/>
          <w:sz w:val="28"/>
          <w:szCs w:val="28"/>
        </w:rPr>
        <w:t>方式</w:t>
      </w:r>
      <w:r w:rsidRPr="000B46B1">
        <w:rPr>
          <w:rFonts w:eastAsia="標楷體" w:hAnsi="標楷體" w:cs="Arial" w:hint="eastAsia"/>
          <w:kern w:val="0"/>
          <w:sz w:val="28"/>
          <w:szCs w:val="28"/>
        </w:rPr>
        <w:t>：</w:t>
      </w:r>
      <w:r w:rsidR="00A37B10" w:rsidRPr="00E15C9A">
        <w:rPr>
          <w:rFonts w:eastAsia="標楷體" w:hAnsi="標楷體" w:hint="eastAsia"/>
          <w:color w:val="000000"/>
          <w:sz w:val="28"/>
          <w:szCs w:val="28"/>
        </w:rPr>
        <w:t>以</w:t>
      </w:r>
      <w:r w:rsidR="00A37B10" w:rsidRPr="00E15C9A">
        <w:rPr>
          <w:rFonts w:eastAsia="標楷體" w:hAnsi="標楷體" w:hint="eastAsia"/>
          <w:color w:val="000000"/>
          <w:sz w:val="28"/>
          <w:szCs w:val="28"/>
        </w:rPr>
        <w:t>e-mail</w:t>
      </w:r>
      <w:r w:rsidR="00A37B10" w:rsidRPr="00E15C9A">
        <w:rPr>
          <w:rFonts w:eastAsia="標楷體" w:hAnsi="標楷體" w:hint="eastAsia"/>
          <w:color w:val="000000"/>
          <w:sz w:val="28"/>
          <w:szCs w:val="28"/>
        </w:rPr>
        <w:t>方式寄至：</w:t>
      </w:r>
      <w:r w:rsidR="00A37B10" w:rsidRPr="00E15C9A">
        <w:rPr>
          <w:rFonts w:eastAsia="標楷體" w:hAnsi="標楷體" w:hint="eastAsia"/>
          <w:color w:val="000000"/>
          <w:sz w:val="28"/>
          <w:szCs w:val="28"/>
        </w:rPr>
        <w:t>ed10</w:t>
      </w:r>
      <w:r w:rsidR="00A37B10">
        <w:rPr>
          <w:rFonts w:eastAsia="標楷體" w:hAnsi="標楷體" w:hint="eastAsia"/>
          <w:color w:val="000000"/>
          <w:sz w:val="28"/>
          <w:szCs w:val="28"/>
        </w:rPr>
        <w:t>7023</w:t>
      </w:r>
      <w:r w:rsidR="00A37B10" w:rsidRPr="00E15C9A">
        <w:rPr>
          <w:rFonts w:eastAsia="標楷體" w:hAnsi="標楷體" w:hint="eastAsia"/>
          <w:color w:val="000000"/>
          <w:sz w:val="28"/>
          <w:szCs w:val="28"/>
        </w:rPr>
        <w:t>@edah.org.tw</w:t>
      </w:r>
      <w:r w:rsidR="00A37B10" w:rsidRPr="00E15C9A">
        <w:rPr>
          <w:rFonts w:eastAsia="標楷體" w:hAnsi="標楷體" w:hint="eastAsia"/>
          <w:color w:val="000000"/>
          <w:sz w:val="28"/>
          <w:szCs w:val="28"/>
        </w:rPr>
        <w:t>報名</w:t>
      </w:r>
      <w:r w:rsidR="00BA1463">
        <w:rPr>
          <w:rFonts w:eastAsia="標楷體" w:hAnsi="標楷體" w:hint="eastAsia"/>
          <w:color w:val="000000"/>
          <w:sz w:val="28"/>
          <w:szCs w:val="28"/>
        </w:rPr>
        <w:t>(</w:t>
      </w:r>
      <w:r w:rsidR="00BA1463">
        <w:rPr>
          <w:rFonts w:eastAsia="標楷體" w:hAnsi="標楷體" w:hint="eastAsia"/>
          <w:color w:val="000000"/>
          <w:sz w:val="28"/>
          <w:szCs w:val="28"/>
        </w:rPr>
        <w:t>請至義大</w:t>
      </w:r>
      <w:r w:rsidR="00674485">
        <w:rPr>
          <w:rFonts w:eastAsia="標楷體" w:hAnsi="標楷體" w:hint="eastAsia"/>
          <w:color w:val="000000"/>
          <w:sz w:val="28"/>
          <w:szCs w:val="28"/>
        </w:rPr>
        <w:t>醫院</w:t>
      </w:r>
      <w:r w:rsidR="0090633F">
        <w:rPr>
          <w:rFonts w:eastAsia="標楷體" w:hAnsi="標楷體" w:hint="eastAsia"/>
          <w:color w:val="000000"/>
          <w:sz w:val="28"/>
          <w:szCs w:val="28"/>
        </w:rPr>
        <w:t>網</w:t>
      </w:r>
      <w:r w:rsidR="00BA1463">
        <w:rPr>
          <w:rFonts w:eastAsia="標楷體" w:hAnsi="標楷體" w:hint="eastAsia"/>
          <w:color w:val="000000"/>
          <w:sz w:val="28"/>
          <w:szCs w:val="28"/>
        </w:rPr>
        <w:t>站下</w:t>
      </w:r>
    </w:p>
    <w:p w:rsidR="00A37B10" w:rsidRPr="00302036" w:rsidRDefault="00674485" w:rsidP="00A37B10">
      <w:pPr>
        <w:spacing w:line="480" w:lineRule="exact"/>
        <w:ind w:left="1960" w:hangingChars="700" w:hanging="196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  </w:t>
      </w:r>
      <w:r w:rsidR="00BA1463">
        <w:rPr>
          <w:rFonts w:eastAsia="標楷體" w:hAnsi="標楷體" w:hint="eastAsia"/>
          <w:color w:val="000000"/>
          <w:sz w:val="28"/>
          <w:szCs w:val="28"/>
        </w:rPr>
        <w:t>載</w:t>
      </w:r>
      <w:r w:rsidR="007378E7">
        <w:rPr>
          <w:rFonts w:eastAsia="標楷體" w:hAnsi="標楷體" w:hint="eastAsia"/>
          <w:color w:val="000000"/>
          <w:sz w:val="28"/>
          <w:szCs w:val="28"/>
        </w:rPr>
        <w:t>)</w:t>
      </w:r>
      <w:r w:rsidR="00A37B10" w:rsidRPr="00E15C9A">
        <w:rPr>
          <w:rFonts w:eastAsia="標楷體" w:hAnsi="標楷體" w:hint="eastAsia"/>
          <w:color w:val="000000"/>
          <w:sz w:val="28"/>
          <w:szCs w:val="28"/>
        </w:rPr>
        <w:t>，</w:t>
      </w:r>
      <w:r w:rsidR="00A37B10">
        <w:rPr>
          <w:rFonts w:eastAsia="標楷體" w:hAnsi="標楷體" w:hint="eastAsia"/>
          <w:color w:val="000000"/>
          <w:sz w:val="28"/>
          <w:szCs w:val="28"/>
        </w:rPr>
        <w:t>經</w:t>
      </w:r>
      <w:r w:rsidR="00A37B10" w:rsidRPr="00302036">
        <w:rPr>
          <w:rFonts w:eastAsia="標楷體" w:hAnsi="標楷體"/>
          <w:color w:val="000000"/>
          <w:sz w:val="28"/>
          <w:szCs w:val="28"/>
        </w:rPr>
        <w:t>確認</w:t>
      </w:r>
      <w:r w:rsidR="00A37B10">
        <w:rPr>
          <w:rFonts w:eastAsia="標楷體" w:hAnsi="標楷體" w:hint="eastAsia"/>
          <w:color w:val="000000"/>
          <w:sz w:val="28"/>
          <w:szCs w:val="28"/>
        </w:rPr>
        <w:t>報名無誤，將由專人致電學員告知報名成功</w:t>
      </w:r>
      <w:r w:rsidR="00A37B10" w:rsidRPr="00302036">
        <w:rPr>
          <w:rFonts w:eastAsia="標楷體" w:hAnsi="標楷體"/>
          <w:color w:val="000000"/>
          <w:sz w:val="28"/>
          <w:szCs w:val="28"/>
        </w:rPr>
        <w:t>。</w:t>
      </w:r>
    </w:p>
    <w:p w:rsidR="002C59A0" w:rsidRDefault="00A37B10" w:rsidP="009D44D8">
      <w:pPr>
        <w:widowControl/>
        <w:shd w:val="clear" w:color="auto" w:fill="FFFFFF"/>
        <w:spacing w:line="400" w:lineRule="exact"/>
        <w:rPr>
          <w:rFonts w:eastAsia="標楷體" w:hAnsi="標楷體" w:cs="Arial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聯絡</w:t>
      </w:r>
      <w:r w:rsidRPr="00E402B5">
        <w:rPr>
          <w:rFonts w:eastAsia="標楷體" w:hAnsi="標楷體" w:hint="eastAsia"/>
          <w:color w:val="000000"/>
          <w:sz w:val="28"/>
          <w:szCs w:val="28"/>
        </w:rPr>
        <w:t>電話：</w:t>
      </w:r>
      <w:r w:rsidR="009D44D8">
        <w:rPr>
          <w:rFonts w:eastAsia="標楷體" w:hAnsi="標楷體" w:cs="Arial" w:hint="eastAsia"/>
          <w:kern w:val="0"/>
          <w:sz w:val="28"/>
          <w:szCs w:val="28"/>
        </w:rPr>
        <w:t>（</w:t>
      </w:r>
      <w:r w:rsidR="009D44D8" w:rsidRPr="000B46B1">
        <w:rPr>
          <w:rFonts w:eastAsia="標楷體" w:hAnsi="標楷體" w:cs="Arial"/>
          <w:kern w:val="0"/>
          <w:sz w:val="28"/>
          <w:szCs w:val="28"/>
        </w:rPr>
        <w:t>07</w:t>
      </w:r>
      <w:r w:rsidR="009D44D8">
        <w:rPr>
          <w:rFonts w:eastAsia="標楷體" w:hAnsi="標楷體" w:cs="Arial" w:hint="eastAsia"/>
          <w:kern w:val="0"/>
          <w:sz w:val="28"/>
          <w:szCs w:val="28"/>
        </w:rPr>
        <w:t>）</w:t>
      </w:r>
      <w:r w:rsidR="009D44D8" w:rsidRPr="009D44D8">
        <w:rPr>
          <w:rFonts w:eastAsia="標楷體" w:hAnsi="標楷體" w:cs="Arial"/>
          <w:kern w:val="0"/>
          <w:sz w:val="28"/>
          <w:szCs w:val="28"/>
        </w:rPr>
        <w:t>615</w:t>
      </w:r>
      <w:r w:rsidR="009D44D8">
        <w:rPr>
          <w:rFonts w:eastAsia="標楷體" w:hAnsi="標楷體" w:cs="Arial" w:hint="eastAsia"/>
          <w:kern w:val="0"/>
          <w:sz w:val="28"/>
          <w:szCs w:val="28"/>
        </w:rPr>
        <w:t>-</w:t>
      </w:r>
      <w:r w:rsidR="009D44D8" w:rsidRPr="009D44D8">
        <w:rPr>
          <w:rFonts w:eastAsia="標楷體" w:hAnsi="標楷體" w:cs="Arial"/>
          <w:kern w:val="0"/>
          <w:sz w:val="28"/>
          <w:szCs w:val="28"/>
        </w:rPr>
        <w:t>0011</w:t>
      </w:r>
      <w:r w:rsidR="002C59A0">
        <w:rPr>
          <w:rFonts w:eastAsia="標楷體" w:hAnsi="標楷體" w:cs="Arial" w:hint="eastAsia"/>
          <w:kern w:val="0"/>
          <w:sz w:val="28"/>
          <w:szCs w:val="28"/>
        </w:rPr>
        <w:t>#5256</w:t>
      </w:r>
      <w:r w:rsidR="002C59A0">
        <w:rPr>
          <w:rFonts w:eastAsia="標楷體" w:hAnsi="標楷體" w:cs="Arial" w:hint="eastAsia"/>
          <w:kern w:val="0"/>
          <w:sz w:val="28"/>
          <w:szCs w:val="28"/>
        </w:rPr>
        <w:t>、</w:t>
      </w:r>
      <w:r w:rsidR="002C59A0">
        <w:rPr>
          <w:rFonts w:eastAsia="標楷體" w:hAnsi="標楷體" w:cs="Arial" w:hint="eastAsia"/>
          <w:kern w:val="0"/>
          <w:sz w:val="28"/>
          <w:szCs w:val="28"/>
        </w:rPr>
        <w:t xml:space="preserve">257203   </w:t>
      </w:r>
      <w:r w:rsidR="002C59A0">
        <w:rPr>
          <w:rFonts w:eastAsia="標楷體" w:hAnsi="標楷體" w:cs="Arial" w:hint="eastAsia"/>
          <w:kern w:val="0"/>
          <w:sz w:val="28"/>
          <w:szCs w:val="28"/>
        </w:rPr>
        <w:t>陳乃禎</w:t>
      </w:r>
    </w:p>
    <w:p w:rsidR="009D44D8" w:rsidRPr="000B46B1" w:rsidRDefault="009D44D8" w:rsidP="009D44D8">
      <w:pPr>
        <w:widowControl/>
        <w:shd w:val="clear" w:color="auto" w:fill="FFFFFF"/>
        <w:spacing w:line="400" w:lineRule="exact"/>
        <w:rPr>
          <w:rFonts w:eastAsia="標楷體"/>
          <w:sz w:val="28"/>
          <w:szCs w:val="28"/>
        </w:rPr>
      </w:pPr>
      <w:r w:rsidRPr="000B46B1">
        <w:rPr>
          <w:rFonts w:eastAsia="標楷體" w:hint="eastAsia"/>
          <w:sz w:val="28"/>
          <w:szCs w:val="28"/>
        </w:rPr>
        <w:t>每梯次單日全程參與者可領取</w:t>
      </w:r>
      <w:r w:rsidRPr="000B46B1">
        <w:rPr>
          <w:rFonts w:eastAsia="標楷體" w:hint="eastAsia"/>
          <w:b/>
          <w:sz w:val="28"/>
          <w:szCs w:val="28"/>
        </w:rPr>
        <w:t>台灣安寧照顧協會</w:t>
      </w:r>
      <w:r w:rsidRPr="000B46B1">
        <w:rPr>
          <w:rFonts w:eastAsia="標楷體" w:hint="eastAsia"/>
          <w:sz w:val="28"/>
          <w:szCs w:val="28"/>
        </w:rPr>
        <w:t>課程證明一份。</w:t>
      </w:r>
    </w:p>
    <w:p w:rsidR="009D44D8" w:rsidRPr="009D44D8" w:rsidRDefault="009D44D8" w:rsidP="000B46B1">
      <w:pPr>
        <w:spacing w:line="400" w:lineRule="exact"/>
        <w:rPr>
          <w:rFonts w:eastAsia="標楷體"/>
          <w:sz w:val="28"/>
          <w:szCs w:val="28"/>
        </w:rPr>
      </w:pPr>
    </w:p>
    <w:p w:rsidR="009216C6" w:rsidRPr="000B46B1" w:rsidRDefault="000E3D4C" w:rsidP="009D44D8">
      <w:pPr>
        <w:spacing w:line="480" w:lineRule="exact"/>
        <w:jc w:val="center"/>
        <w:rPr>
          <w:rFonts w:eastAsia="標楷體"/>
          <w:sz w:val="32"/>
          <w:szCs w:val="32"/>
        </w:rPr>
      </w:pPr>
      <w:r w:rsidRPr="000B46B1">
        <w:rPr>
          <w:rFonts w:eastAsia="標楷體" w:hint="eastAsia"/>
          <w:b/>
          <w:sz w:val="32"/>
          <w:szCs w:val="32"/>
        </w:rPr>
        <w:t>醫護人員專業組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828"/>
        <w:gridCol w:w="3685"/>
      </w:tblGrid>
      <w:tr w:rsidR="009216C6" w:rsidRPr="000B46B1" w:rsidTr="00A31E25">
        <w:trPr>
          <w:trHeight w:val="343"/>
        </w:trPr>
        <w:tc>
          <w:tcPr>
            <w:tcW w:w="2268" w:type="dxa"/>
          </w:tcPr>
          <w:p w:rsidR="009216C6" w:rsidRPr="000B46B1" w:rsidRDefault="009216C6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828" w:type="dxa"/>
          </w:tcPr>
          <w:p w:rsidR="009216C6" w:rsidRPr="000B46B1" w:rsidRDefault="009216C6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="0083532E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2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年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09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月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日（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二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3685" w:type="dxa"/>
          </w:tcPr>
          <w:p w:rsidR="009216C6" w:rsidRPr="000B46B1" w:rsidRDefault="009216C6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="0083532E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2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年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09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月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17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日（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二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216C6" w:rsidRPr="000B46B1" w:rsidTr="00A31E25">
        <w:trPr>
          <w:trHeight w:val="335"/>
        </w:trPr>
        <w:tc>
          <w:tcPr>
            <w:tcW w:w="2268" w:type="dxa"/>
          </w:tcPr>
          <w:p w:rsidR="009216C6" w:rsidRPr="000B46B1" w:rsidRDefault="0083532E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0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9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00~10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9216C6" w:rsidRPr="000B46B1" w:rsidRDefault="000E3D4C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安寧療護常識與趨勢</w:t>
            </w:r>
          </w:p>
        </w:tc>
        <w:tc>
          <w:tcPr>
            <w:tcW w:w="3685" w:type="dxa"/>
          </w:tcPr>
          <w:p w:rsidR="009216C6" w:rsidRPr="000B46B1" w:rsidRDefault="000E3D4C" w:rsidP="000B46B1">
            <w:pPr>
              <w:widowControl/>
              <w:shd w:val="clear" w:color="auto" w:fill="FFFFFF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末期症狀控制概論</w:t>
            </w:r>
          </w:p>
        </w:tc>
      </w:tr>
      <w:tr w:rsidR="009216C6" w:rsidRPr="000B46B1" w:rsidTr="00A31E25">
        <w:trPr>
          <w:trHeight w:val="161"/>
        </w:trPr>
        <w:tc>
          <w:tcPr>
            <w:tcW w:w="2268" w:type="dxa"/>
          </w:tcPr>
          <w:p w:rsidR="009216C6" w:rsidRPr="000B46B1" w:rsidRDefault="009216C6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10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40~12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:rsidR="009216C6" w:rsidRPr="000B46B1" w:rsidRDefault="000E3D4C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安寧病房簡介與發展</w:t>
            </w:r>
          </w:p>
        </w:tc>
        <w:tc>
          <w:tcPr>
            <w:tcW w:w="3685" w:type="dxa"/>
          </w:tcPr>
          <w:p w:rsidR="009216C6" w:rsidRPr="000B46B1" w:rsidRDefault="000B46B1" w:rsidP="000B46B1">
            <w:pPr>
              <w:widowControl/>
              <w:shd w:val="clear" w:color="auto" w:fill="FFFFFF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整體痛與</w:t>
            </w:r>
            <w:r w:rsidR="000E3D4C" w:rsidRPr="000B46B1">
              <w:rPr>
                <w:rFonts w:eastAsia="標楷體" w:hint="eastAsia"/>
                <w:b/>
                <w:sz w:val="28"/>
                <w:szCs w:val="28"/>
              </w:rPr>
              <w:t>疼痛控制</w:t>
            </w:r>
          </w:p>
        </w:tc>
      </w:tr>
      <w:tr w:rsidR="009216C6" w:rsidRPr="000B46B1" w:rsidTr="00A31E25">
        <w:trPr>
          <w:trHeight w:val="367"/>
        </w:trPr>
        <w:tc>
          <w:tcPr>
            <w:tcW w:w="2268" w:type="dxa"/>
          </w:tcPr>
          <w:p w:rsidR="009216C6" w:rsidRPr="000B46B1" w:rsidRDefault="009216C6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13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00~14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9216C6" w:rsidRPr="000B46B1" w:rsidRDefault="000E3D4C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預立醫療自主計畫</w:t>
            </w:r>
          </w:p>
        </w:tc>
        <w:tc>
          <w:tcPr>
            <w:tcW w:w="3685" w:type="dxa"/>
          </w:tcPr>
          <w:p w:rsidR="009216C6" w:rsidRPr="000B46B1" w:rsidRDefault="009D44D8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心理反應與靈性需求</w:t>
            </w:r>
          </w:p>
        </w:tc>
      </w:tr>
      <w:tr w:rsidR="009216C6" w:rsidRPr="000B46B1" w:rsidTr="00A31E25">
        <w:trPr>
          <w:trHeight w:val="369"/>
        </w:trPr>
        <w:tc>
          <w:tcPr>
            <w:tcW w:w="2268" w:type="dxa"/>
          </w:tcPr>
          <w:p w:rsidR="009216C6" w:rsidRPr="000B46B1" w:rsidRDefault="009216C6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14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40~16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:rsidR="009216C6" w:rsidRPr="000B46B1" w:rsidRDefault="000E3D4C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安寧緩和醫療條例</w:t>
            </w:r>
          </w:p>
        </w:tc>
        <w:tc>
          <w:tcPr>
            <w:tcW w:w="3685" w:type="dxa"/>
          </w:tcPr>
          <w:p w:rsidR="009216C6" w:rsidRPr="000B46B1" w:rsidRDefault="009D44D8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瀕死症狀與臨終徵象</w:t>
            </w:r>
          </w:p>
        </w:tc>
      </w:tr>
    </w:tbl>
    <w:p w:rsidR="000E3D4C" w:rsidRPr="000B46B1" w:rsidRDefault="000E3D4C" w:rsidP="000B46B1">
      <w:pPr>
        <w:widowControl/>
        <w:shd w:val="clear" w:color="auto" w:fill="FFFFFF"/>
        <w:spacing w:line="400" w:lineRule="exact"/>
        <w:rPr>
          <w:rFonts w:eastAsia="標楷體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828"/>
        <w:gridCol w:w="3685"/>
      </w:tblGrid>
      <w:tr w:rsidR="009216C6" w:rsidRPr="000B46B1" w:rsidTr="00A31E25">
        <w:trPr>
          <w:trHeight w:val="343"/>
        </w:trPr>
        <w:tc>
          <w:tcPr>
            <w:tcW w:w="2268" w:type="dxa"/>
          </w:tcPr>
          <w:p w:rsidR="009216C6" w:rsidRPr="000B46B1" w:rsidRDefault="009216C6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828" w:type="dxa"/>
          </w:tcPr>
          <w:p w:rsidR="009216C6" w:rsidRPr="000B46B1" w:rsidRDefault="009216C6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="0083532E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2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年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月</w:t>
            </w:r>
            <w:r w:rsidR="0083532E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0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8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日（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二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3685" w:type="dxa"/>
          </w:tcPr>
          <w:p w:rsidR="009216C6" w:rsidRPr="000B46B1" w:rsidRDefault="009216C6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="0083532E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2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年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月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29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日（</w:t>
            </w:r>
            <w:r w:rsidR="000E3D4C"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二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216C6" w:rsidRPr="000B46B1" w:rsidTr="00A31E25">
        <w:trPr>
          <w:trHeight w:val="335"/>
        </w:trPr>
        <w:tc>
          <w:tcPr>
            <w:tcW w:w="2268" w:type="dxa"/>
          </w:tcPr>
          <w:p w:rsidR="009216C6" w:rsidRPr="000B46B1" w:rsidRDefault="0083532E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0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9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00~10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="009216C6" w:rsidRPr="000B46B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9216C6" w:rsidRPr="000B46B1" w:rsidRDefault="009D44D8" w:rsidP="009D44D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病情世界談病情告知</w:t>
            </w:r>
          </w:p>
        </w:tc>
        <w:tc>
          <w:tcPr>
            <w:tcW w:w="3685" w:type="dxa"/>
          </w:tcPr>
          <w:p w:rsidR="009216C6" w:rsidRPr="000B46B1" w:rsidRDefault="000B46B1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/>
                <w:b/>
                <w:snapToGrid w:val="0"/>
                <w:kern w:val="0"/>
                <w:sz w:val="28"/>
                <w:szCs w:val="28"/>
              </w:rPr>
              <w:t>安寧</w:t>
            </w:r>
            <w:r w:rsidRPr="000B46B1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療護的</w:t>
            </w:r>
            <w:r w:rsidRPr="000B46B1">
              <w:rPr>
                <w:rFonts w:eastAsia="標楷體"/>
                <w:b/>
                <w:snapToGrid w:val="0"/>
                <w:kern w:val="0"/>
                <w:sz w:val="28"/>
                <w:szCs w:val="28"/>
              </w:rPr>
              <w:t>倫理</w:t>
            </w:r>
            <w:r w:rsidRPr="000B46B1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議題</w:t>
            </w:r>
          </w:p>
        </w:tc>
      </w:tr>
      <w:tr w:rsidR="009216C6" w:rsidRPr="000B46B1" w:rsidTr="00A31E25">
        <w:trPr>
          <w:trHeight w:val="303"/>
        </w:trPr>
        <w:tc>
          <w:tcPr>
            <w:tcW w:w="2268" w:type="dxa"/>
          </w:tcPr>
          <w:p w:rsidR="009216C6" w:rsidRPr="000B46B1" w:rsidRDefault="009216C6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10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40~12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:rsidR="009216C6" w:rsidRPr="000B46B1" w:rsidRDefault="009D44D8" w:rsidP="009D44D8">
            <w:pPr>
              <w:widowControl/>
              <w:shd w:val="clear" w:color="auto" w:fill="FFFFFF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病情告知與病程溝通</w:t>
            </w:r>
          </w:p>
        </w:tc>
        <w:tc>
          <w:tcPr>
            <w:tcW w:w="3685" w:type="dxa"/>
          </w:tcPr>
          <w:p w:rsidR="009216C6" w:rsidRPr="000B46B1" w:rsidRDefault="009216C6" w:rsidP="000B46B1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帶病生活與基本人性</w:t>
            </w:r>
          </w:p>
        </w:tc>
      </w:tr>
      <w:tr w:rsidR="009216C6" w:rsidRPr="000B46B1" w:rsidTr="00A31E25">
        <w:trPr>
          <w:trHeight w:val="367"/>
        </w:trPr>
        <w:tc>
          <w:tcPr>
            <w:tcW w:w="2268" w:type="dxa"/>
          </w:tcPr>
          <w:p w:rsidR="009216C6" w:rsidRPr="000B46B1" w:rsidRDefault="009216C6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13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00~14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9216C6" w:rsidRPr="000B46B1" w:rsidRDefault="009216C6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悲傷的生理反應</w:t>
            </w:r>
          </w:p>
        </w:tc>
        <w:tc>
          <w:tcPr>
            <w:tcW w:w="3685" w:type="dxa"/>
          </w:tcPr>
          <w:p w:rsidR="009216C6" w:rsidRPr="000B46B1" w:rsidRDefault="0083532E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醫療體系的人性化改革</w:t>
            </w:r>
          </w:p>
        </w:tc>
      </w:tr>
      <w:tr w:rsidR="009216C6" w:rsidRPr="000B46B1" w:rsidTr="00A31E25">
        <w:trPr>
          <w:trHeight w:val="369"/>
        </w:trPr>
        <w:tc>
          <w:tcPr>
            <w:tcW w:w="2268" w:type="dxa"/>
          </w:tcPr>
          <w:p w:rsidR="009216C6" w:rsidRPr="000B46B1" w:rsidRDefault="009216C6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14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40~16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:rsidR="009216C6" w:rsidRPr="000B46B1" w:rsidRDefault="009216C6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悲傷關懷與陪伴</w:t>
            </w:r>
          </w:p>
        </w:tc>
        <w:tc>
          <w:tcPr>
            <w:tcW w:w="3685" w:type="dxa"/>
          </w:tcPr>
          <w:p w:rsidR="009216C6" w:rsidRPr="000B46B1" w:rsidRDefault="000B46B1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安寧療護的本土化模式</w:t>
            </w:r>
          </w:p>
        </w:tc>
      </w:tr>
    </w:tbl>
    <w:p w:rsidR="000B46B1" w:rsidRPr="000B46B1" w:rsidRDefault="000B46B1" w:rsidP="000B46B1">
      <w:pPr>
        <w:widowControl/>
        <w:shd w:val="clear" w:color="auto" w:fill="FFFFFF"/>
        <w:spacing w:line="400" w:lineRule="exact"/>
        <w:rPr>
          <w:rFonts w:eastAsia="標楷體" w:cs="Arial"/>
          <w:kern w:val="0"/>
          <w:sz w:val="28"/>
          <w:szCs w:val="28"/>
        </w:rPr>
      </w:pPr>
    </w:p>
    <w:p w:rsidR="000B46B1" w:rsidRPr="000B46B1" w:rsidRDefault="000B46B1" w:rsidP="000B46B1">
      <w:pPr>
        <w:widowControl/>
        <w:shd w:val="clear" w:color="auto" w:fill="FFFFFF"/>
        <w:spacing w:line="400" w:lineRule="exact"/>
        <w:rPr>
          <w:rFonts w:eastAsia="標楷體"/>
          <w:b/>
          <w:sz w:val="28"/>
          <w:szCs w:val="28"/>
        </w:rPr>
      </w:pPr>
    </w:p>
    <w:p w:rsidR="000E3D4C" w:rsidRPr="009D44D8" w:rsidRDefault="000E3D4C" w:rsidP="009D44D8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D44D8">
        <w:rPr>
          <w:rFonts w:eastAsia="標楷體" w:hint="eastAsia"/>
          <w:b/>
          <w:sz w:val="32"/>
          <w:szCs w:val="32"/>
        </w:rPr>
        <w:t>志工行政社會組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828"/>
        <w:gridCol w:w="3685"/>
      </w:tblGrid>
      <w:tr w:rsidR="000E3D4C" w:rsidRPr="000B46B1" w:rsidTr="004A15CF">
        <w:trPr>
          <w:trHeight w:val="343"/>
        </w:trPr>
        <w:tc>
          <w:tcPr>
            <w:tcW w:w="2268" w:type="dxa"/>
          </w:tcPr>
          <w:p w:rsidR="000E3D4C" w:rsidRPr="000B46B1" w:rsidRDefault="000E3D4C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828" w:type="dxa"/>
          </w:tcPr>
          <w:p w:rsidR="000E3D4C" w:rsidRPr="000B46B1" w:rsidRDefault="000E3D4C" w:rsidP="009D44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102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年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月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01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日（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二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3685" w:type="dxa"/>
          </w:tcPr>
          <w:p w:rsidR="000E3D4C" w:rsidRPr="000B46B1" w:rsidRDefault="000E3D4C" w:rsidP="00D459F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102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年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月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05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日（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六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0E3D4C" w:rsidRPr="000B46B1" w:rsidTr="004A15CF">
        <w:trPr>
          <w:trHeight w:val="335"/>
        </w:trPr>
        <w:tc>
          <w:tcPr>
            <w:tcW w:w="2268" w:type="dxa"/>
          </w:tcPr>
          <w:p w:rsidR="000E3D4C" w:rsidRPr="000B46B1" w:rsidRDefault="000E3D4C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09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00~10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0E3D4C" w:rsidRPr="000B46B1" w:rsidRDefault="000E3D4C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安寧療護常識與趨勢</w:t>
            </w:r>
          </w:p>
        </w:tc>
        <w:tc>
          <w:tcPr>
            <w:tcW w:w="3685" w:type="dxa"/>
          </w:tcPr>
          <w:p w:rsidR="000E3D4C" w:rsidRPr="00D459FA" w:rsidRDefault="00D459FA" w:rsidP="00D459F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59FA">
              <w:rPr>
                <w:rFonts w:eastAsia="標楷體" w:hint="eastAsia"/>
                <w:b/>
                <w:sz w:val="28"/>
                <w:szCs w:val="28"/>
              </w:rPr>
              <w:t>整體痛與疼痛控制</w:t>
            </w:r>
          </w:p>
        </w:tc>
      </w:tr>
      <w:tr w:rsidR="000E3D4C" w:rsidRPr="000B46B1" w:rsidTr="004A15CF">
        <w:trPr>
          <w:trHeight w:val="161"/>
        </w:trPr>
        <w:tc>
          <w:tcPr>
            <w:tcW w:w="2268" w:type="dxa"/>
          </w:tcPr>
          <w:p w:rsidR="000E3D4C" w:rsidRPr="000B46B1" w:rsidRDefault="000E3D4C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10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40~12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:rsidR="000E3D4C" w:rsidRPr="000B46B1" w:rsidRDefault="000E3D4C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安寧病房簡介與發展</w:t>
            </w:r>
          </w:p>
        </w:tc>
        <w:tc>
          <w:tcPr>
            <w:tcW w:w="3685" w:type="dxa"/>
          </w:tcPr>
          <w:p w:rsidR="000E3D4C" w:rsidRPr="000B46B1" w:rsidRDefault="00D459FA" w:rsidP="00D459FA">
            <w:pPr>
              <w:widowControl/>
              <w:shd w:val="clear" w:color="auto" w:fill="FFFFFF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瀕死症狀與臨終徵象</w:t>
            </w:r>
          </w:p>
        </w:tc>
      </w:tr>
      <w:tr w:rsidR="000E3D4C" w:rsidRPr="000B46B1" w:rsidTr="004A15CF">
        <w:trPr>
          <w:trHeight w:val="367"/>
        </w:trPr>
        <w:tc>
          <w:tcPr>
            <w:tcW w:w="2268" w:type="dxa"/>
          </w:tcPr>
          <w:p w:rsidR="000E3D4C" w:rsidRPr="000B46B1" w:rsidRDefault="000E3D4C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13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00~14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0E3D4C" w:rsidRPr="000B46B1" w:rsidRDefault="000E3D4C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預立醫療自主計畫</w:t>
            </w:r>
          </w:p>
        </w:tc>
        <w:tc>
          <w:tcPr>
            <w:tcW w:w="3685" w:type="dxa"/>
          </w:tcPr>
          <w:p w:rsidR="000E3D4C" w:rsidRPr="000B46B1" w:rsidRDefault="00D459FA" w:rsidP="00D459FA">
            <w:pPr>
              <w:widowControl/>
              <w:shd w:val="clear" w:color="auto" w:fill="FFFFFF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心理反應與靈性需求</w:t>
            </w:r>
          </w:p>
        </w:tc>
      </w:tr>
      <w:tr w:rsidR="000E3D4C" w:rsidRPr="000B46B1" w:rsidTr="004A15CF">
        <w:trPr>
          <w:trHeight w:val="369"/>
        </w:trPr>
        <w:tc>
          <w:tcPr>
            <w:tcW w:w="2268" w:type="dxa"/>
          </w:tcPr>
          <w:p w:rsidR="000E3D4C" w:rsidRPr="000B46B1" w:rsidRDefault="000E3D4C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14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40~16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:rsidR="000E3D4C" w:rsidRPr="000B46B1" w:rsidRDefault="000E3D4C" w:rsidP="000B46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安寧緩和醫療條例</w:t>
            </w:r>
          </w:p>
        </w:tc>
        <w:tc>
          <w:tcPr>
            <w:tcW w:w="3685" w:type="dxa"/>
          </w:tcPr>
          <w:p w:rsidR="000E3D4C" w:rsidRPr="000B46B1" w:rsidRDefault="00D459FA" w:rsidP="00D459FA">
            <w:pPr>
              <w:widowControl/>
              <w:shd w:val="clear" w:color="auto" w:fill="FFFFFF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病情告知與病程溝通</w:t>
            </w:r>
          </w:p>
        </w:tc>
      </w:tr>
    </w:tbl>
    <w:p w:rsidR="00D459FA" w:rsidRPr="000B46B1" w:rsidRDefault="00D459FA" w:rsidP="000B46B1">
      <w:pPr>
        <w:widowControl/>
        <w:shd w:val="clear" w:color="auto" w:fill="FFFFFF"/>
        <w:spacing w:line="400" w:lineRule="exact"/>
        <w:rPr>
          <w:rFonts w:eastAsia="標楷體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828"/>
        <w:gridCol w:w="3685"/>
      </w:tblGrid>
      <w:tr w:rsidR="000E3D4C" w:rsidRPr="000B46B1" w:rsidTr="004A15CF">
        <w:trPr>
          <w:trHeight w:val="343"/>
        </w:trPr>
        <w:tc>
          <w:tcPr>
            <w:tcW w:w="2268" w:type="dxa"/>
          </w:tcPr>
          <w:p w:rsidR="000E3D4C" w:rsidRPr="000B46B1" w:rsidRDefault="000E3D4C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828" w:type="dxa"/>
          </w:tcPr>
          <w:p w:rsidR="000E3D4C" w:rsidRPr="000B46B1" w:rsidRDefault="000E3D4C" w:rsidP="009D44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102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年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月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3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日（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日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3685" w:type="dxa"/>
          </w:tcPr>
          <w:p w:rsidR="000E3D4C" w:rsidRPr="000B46B1" w:rsidRDefault="000E3D4C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102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年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10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月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22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日（</w:t>
            </w:r>
            <w:r w:rsidR="009D44D8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二</w:t>
            </w:r>
            <w:r w:rsidRPr="000B46B1">
              <w:rPr>
                <w:rFonts w:eastAsia="標楷體" w:cs="Arial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0E3D4C" w:rsidRPr="000B46B1" w:rsidTr="004A15CF">
        <w:trPr>
          <w:trHeight w:val="335"/>
        </w:trPr>
        <w:tc>
          <w:tcPr>
            <w:tcW w:w="2268" w:type="dxa"/>
          </w:tcPr>
          <w:p w:rsidR="000E3D4C" w:rsidRPr="000B46B1" w:rsidRDefault="000E3D4C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09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00~10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0E3D4C" w:rsidRPr="000B46B1" w:rsidRDefault="009D44D8" w:rsidP="009D44D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志工須知與心理建設</w:t>
            </w:r>
          </w:p>
        </w:tc>
        <w:tc>
          <w:tcPr>
            <w:tcW w:w="3685" w:type="dxa"/>
          </w:tcPr>
          <w:p w:rsidR="000E3D4C" w:rsidRPr="000B46B1" w:rsidRDefault="000E3D4C" w:rsidP="000B46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安寧療護的本土化模式</w:t>
            </w:r>
          </w:p>
        </w:tc>
      </w:tr>
      <w:tr w:rsidR="000E3D4C" w:rsidRPr="000B46B1" w:rsidTr="004A15CF">
        <w:trPr>
          <w:trHeight w:val="303"/>
        </w:trPr>
        <w:tc>
          <w:tcPr>
            <w:tcW w:w="2268" w:type="dxa"/>
          </w:tcPr>
          <w:p w:rsidR="000E3D4C" w:rsidRPr="000B46B1" w:rsidRDefault="000E3D4C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10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40~12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:rsidR="000E3D4C" w:rsidRPr="000B46B1" w:rsidRDefault="009D44D8" w:rsidP="009D44D8">
            <w:pPr>
              <w:widowControl/>
              <w:shd w:val="clear" w:color="auto" w:fill="FFFFFF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悲傷關懷與陪伴</w:t>
            </w:r>
          </w:p>
        </w:tc>
        <w:tc>
          <w:tcPr>
            <w:tcW w:w="3685" w:type="dxa"/>
          </w:tcPr>
          <w:p w:rsidR="000E3D4C" w:rsidRPr="000B46B1" w:rsidRDefault="000E3D4C" w:rsidP="000B46B1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帶病生活與基本人性</w:t>
            </w:r>
          </w:p>
        </w:tc>
      </w:tr>
      <w:tr w:rsidR="00115196" w:rsidRPr="000B46B1" w:rsidTr="004A15CF">
        <w:trPr>
          <w:gridAfter w:val="1"/>
          <w:wAfter w:w="3685" w:type="dxa"/>
          <w:trHeight w:val="367"/>
        </w:trPr>
        <w:tc>
          <w:tcPr>
            <w:tcW w:w="2268" w:type="dxa"/>
          </w:tcPr>
          <w:p w:rsidR="00115196" w:rsidRPr="000B46B1" w:rsidRDefault="00115196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13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00~14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115196" w:rsidRPr="000B46B1" w:rsidRDefault="00115196" w:rsidP="009D44D8">
            <w:pPr>
              <w:widowControl/>
              <w:shd w:val="clear" w:color="auto" w:fill="FFFFFF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醫療體系的人性化改革</w:t>
            </w:r>
          </w:p>
        </w:tc>
      </w:tr>
      <w:tr w:rsidR="00115196" w:rsidRPr="000B46B1" w:rsidTr="004A15CF">
        <w:trPr>
          <w:gridAfter w:val="1"/>
          <w:wAfter w:w="3685" w:type="dxa"/>
          <w:trHeight w:val="369"/>
        </w:trPr>
        <w:tc>
          <w:tcPr>
            <w:tcW w:w="2268" w:type="dxa"/>
          </w:tcPr>
          <w:p w:rsidR="00115196" w:rsidRPr="000B46B1" w:rsidRDefault="00115196" w:rsidP="000B46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B46B1">
              <w:rPr>
                <w:rFonts w:eastAsia="標楷體" w:hint="eastAsia"/>
                <w:sz w:val="28"/>
                <w:szCs w:val="28"/>
              </w:rPr>
              <w:t>14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40~16</w:t>
            </w:r>
            <w:r w:rsidRPr="000B46B1">
              <w:rPr>
                <w:rFonts w:eastAsia="標楷體" w:hint="eastAsia"/>
                <w:sz w:val="28"/>
                <w:szCs w:val="28"/>
              </w:rPr>
              <w:t>：</w:t>
            </w:r>
            <w:r w:rsidRPr="000B46B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828" w:type="dxa"/>
          </w:tcPr>
          <w:p w:rsidR="00115196" w:rsidRPr="000B46B1" w:rsidRDefault="00115196" w:rsidP="009D44D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46B1">
              <w:rPr>
                <w:rFonts w:eastAsia="標楷體" w:hint="eastAsia"/>
                <w:b/>
                <w:sz w:val="28"/>
                <w:szCs w:val="28"/>
              </w:rPr>
              <w:t>本土繪本與生死教育</w:t>
            </w:r>
          </w:p>
        </w:tc>
      </w:tr>
    </w:tbl>
    <w:p w:rsidR="000B46B1" w:rsidRPr="000B46B1" w:rsidRDefault="000B46B1" w:rsidP="000B46B1">
      <w:pPr>
        <w:widowControl/>
        <w:shd w:val="clear" w:color="auto" w:fill="FFFFFF"/>
        <w:spacing w:line="400" w:lineRule="exact"/>
        <w:rPr>
          <w:rFonts w:eastAsia="標楷體"/>
          <w:b/>
          <w:sz w:val="28"/>
          <w:szCs w:val="28"/>
        </w:rPr>
      </w:pPr>
    </w:p>
    <w:p w:rsidR="009D44D8" w:rsidRPr="000B46B1" w:rsidRDefault="009D44D8" w:rsidP="009D44D8">
      <w:pPr>
        <w:spacing w:line="400" w:lineRule="exact"/>
        <w:rPr>
          <w:rFonts w:eastAsia="標楷體"/>
          <w:b/>
          <w:sz w:val="28"/>
          <w:szCs w:val="28"/>
        </w:rPr>
      </w:pPr>
      <w:r w:rsidRPr="000B46B1">
        <w:rPr>
          <w:rFonts w:eastAsia="標楷體" w:hint="eastAsia"/>
          <w:b/>
          <w:sz w:val="28"/>
          <w:szCs w:val="28"/>
        </w:rPr>
        <w:t>講師資歷：許禮安醫師</w:t>
      </w:r>
    </w:p>
    <w:p w:rsidR="009D44D8" w:rsidRPr="000B46B1" w:rsidRDefault="009D44D8" w:rsidP="009D44D8">
      <w:pPr>
        <w:spacing w:line="400" w:lineRule="exact"/>
        <w:rPr>
          <w:rFonts w:eastAsia="標楷體"/>
          <w:b/>
          <w:sz w:val="28"/>
          <w:szCs w:val="28"/>
        </w:rPr>
      </w:pPr>
      <w:r w:rsidRPr="000B46B1">
        <w:rPr>
          <w:rFonts w:eastAsia="標楷體" w:hint="eastAsia"/>
          <w:b/>
          <w:sz w:val="28"/>
          <w:szCs w:val="28"/>
        </w:rPr>
        <w:t>高雄市張啟華文化藝術基金會</w:t>
      </w:r>
      <w:r w:rsidRPr="000B46B1">
        <w:rPr>
          <w:rFonts w:eastAsia="標楷體" w:hint="eastAsia"/>
          <w:b/>
          <w:sz w:val="28"/>
          <w:szCs w:val="28"/>
        </w:rPr>
        <w:t xml:space="preserve"> </w:t>
      </w:r>
      <w:r w:rsidRPr="000B46B1">
        <w:rPr>
          <w:rFonts w:eastAsia="標楷體" w:hint="eastAsia"/>
          <w:b/>
          <w:sz w:val="28"/>
          <w:szCs w:val="28"/>
        </w:rPr>
        <w:t>執行長</w:t>
      </w:r>
      <w:r w:rsidRPr="000B46B1">
        <w:rPr>
          <w:rFonts w:eastAsia="標楷體" w:hint="eastAsia"/>
          <w:b/>
          <w:sz w:val="28"/>
          <w:szCs w:val="28"/>
        </w:rPr>
        <w:t xml:space="preserve"> / </w:t>
      </w:r>
      <w:r w:rsidRPr="000B46B1">
        <w:rPr>
          <w:rFonts w:eastAsia="標楷體" w:hint="eastAsia"/>
          <w:b/>
          <w:sz w:val="28"/>
          <w:szCs w:val="28"/>
        </w:rPr>
        <w:t>台灣安寧照顧協會</w:t>
      </w:r>
      <w:r w:rsidRPr="000B46B1">
        <w:rPr>
          <w:rFonts w:eastAsia="標楷體" w:hint="eastAsia"/>
          <w:b/>
          <w:sz w:val="28"/>
          <w:szCs w:val="28"/>
        </w:rPr>
        <w:t xml:space="preserve"> </w:t>
      </w:r>
      <w:r w:rsidRPr="000B46B1">
        <w:rPr>
          <w:rFonts w:eastAsia="標楷體" w:hint="eastAsia"/>
          <w:b/>
          <w:sz w:val="28"/>
          <w:szCs w:val="28"/>
        </w:rPr>
        <w:t>理事</w:t>
      </w:r>
    </w:p>
    <w:p w:rsidR="009D44D8" w:rsidRDefault="009D44D8" w:rsidP="009D44D8">
      <w:pPr>
        <w:spacing w:line="400" w:lineRule="exact"/>
        <w:rPr>
          <w:rFonts w:eastAsia="標楷體"/>
          <w:b/>
          <w:sz w:val="28"/>
          <w:szCs w:val="28"/>
        </w:rPr>
      </w:pPr>
      <w:proofErr w:type="gramStart"/>
      <w:r w:rsidRPr="000B46B1">
        <w:rPr>
          <w:rFonts w:eastAsia="標楷體" w:hint="eastAsia"/>
          <w:b/>
          <w:sz w:val="28"/>
          <w:szCs w:val="28"/>
        </w:rPr>
        <w:t>署立屏東</w:t>
      </w:r>
      <w:proofErr w:type="gramEnd"/>
      <w:r w:rsidRPr="000B46B1">
        <w:rPr>
          <w:rFonts w:eastAsia="標楷體" w:hint="eastAsia"/>
          <w:b/>
          <w:sz w:val="28"/>
          <w:szCs w:val="28"/>
        </w:rPr>
        <w:t>醫院</w:t>
      </w:r>
      <w:r w:rsidRPr="000B46B1">
        <w:rPr>
          <w:rFonts w:eastAsia="標楷體" w:hint="eastAsia"/>
          <w:b/>
          <w:sz w:val="28"/>
          <w:szCs w:val="28"/>
        </w:rPr>
        <w:t xml:space="preserve"> </w:t>
      </w:r>
      <w:r w:rsidRPr="000B46B1">
        <w:rPr>
          <w:rFonts w:eastAsia="標楷體" w:hint="eastAsia"/>
          <w:b/>
          <w:sz w:val="28"/>
          <w:szCs w:val="28"/>
        </w:rPr>
        <w:t>家醫科兼任主治醫師</w:t>
      </w:r>
      <w:r w:rsidRPr="000B46B1">
        <w:rPr>
          <w:rFonts w:eastAsia="標楷體" w:hint="eastAsia"/>
          <w:b/>
          <w:sz w:val="28"/>
          <w:szCs w:val="28"/>
        </w:rPr>
        <w:t xml:space="preserve"> / </w:t>
      </w:r>
      <w:r w:rsidRPr="000B46B1">
        <w:rPr>
          <w:rFonts w:eastAsia="標楷體" w:hint="eastAsia"/>
          <w:b/>
          <w:sz w:val="28"/>
          <w:szCs w:val="28"/>
        </w:rPr>
        <w:t>台灣安寧緩和醫學學會</w:t>
      </w:r>
      <w:r w:rsidRPr="000B46B1">
        <w:rPr>
          <w:rFonts w:eastAsia="標楷體" w:hint="eastAsia"/>
          <w:b/>
          <w:sz w:val="28"/>
          <w:szCs w:val="28"/>
        </w:rPr>
        <w:t xml:space="preserve"> </w:t>
      </w:r>
      <w:r w:rsidRPr="000B46B1">
        <w:rPr>
          <w:rFonts w:eastAsia="標楷體" w:hint="eastAsia"/>
          <w:b/>
          <w:sz w:val="28"/>
          <w:szCs w:val="28"/>
        </w:rPr>
        <w:t>理事</w:t>
      </w:r>
    </w:p>
    <w:p w:rsidR="009D44D8" w:rsidRPr="000B46B1" w:rsidRDefault="009D44D8" w:rsidP="009D44D8">
      <w:pPr>
        <w:spacing w:line="400" w:lineRule="exact"/>
        <w:rPr>
          <w:rFonts w:eastAsia="標楷體"/>
          <w:b/>
          <w:sz w:val="28"/>
          <w:szCs w:val="28"/>
        </w:rPr>
      </w:pPr>
      <w:proofErr w:type="gramStart"/>
      <w:r w:rsidRPr="000B46B1">
        <w:rPr>
          <w:rFonts w:eastAsia="標楷體" w:hint="eastAsia"/>
          <w:b/>
          <w:sz w:val="28"/>
          <w:szCs w:val="28"/>
        </w:rPr>
        <w:t>華杏出版社</w:t>
      </w:r>
      <w:proofErr w:type="gramEnd"/>
      <w:r w:rsidRPr="000B46B1">
        <w:rPr>
          <w:rFonts w:eastAsia="標楷體" w:hint="eastAsia"/>
          <w:b/>
          <w:sz w:val="28"/>
          <w:szCs w:val="28"/>
        </w:rPr>
        <w:t>《安寧緩和療護》教科書（</w:t>
      </w:r>
      <w:r w:rsidRPr="000B46B1">
        <w:rPr>
          <w:rFonts w:eastAsia="標楷體" w:hint="eastAsia"/>
          <w:b/>
          <w:sz w:val="28"/>
          <w:szCs w:val="28"/>
        </w:rPr>
        <w:t>101</w:t>
      </w:r>
      <w:r w:rsidRPr="000B46B1">
        <w:rPr>
          <w:rFonts w:eastAsia="標楷體" w:hint="eastAsia"/>
          <w:b/>
          <w:sz w:val="28"/>
          <w:szCs w:val="28"/>
        </w:rPr>
        <w:t>年</w:t>
      </w:r>
      <w:r w:rsidRPr="000B46B1">
        <w:rPr>
          <w:rFonts w:eastAsia="標楷體" w:hint="eastAsia"/>
          <w:b/>
          <w:sz w:val="28"/>
          <w:szCs w:val="28"/>
        </w:rPr>
        <w:t>1</w:t>
      </w:r>
      <w:r w:rsidRPr="000B46B1">
        <w:rPr>
          <w:rFonts w:eastAsia="標楷體" w:hint="eastAsia"/>
          <w:b/>
          <w:sz w:val="28"/>
          <w:szCs w:val="28"/>
        </w:rPr>
        <w:t>月出版）作者兼召集人</w:t>
      </w:r>
    </w:p>
    <w:p w:rsidR="009D44D8" w:rsidRPr="000B46B1" w:rsidRDefault="001D0C4B" w:rsidP="009D44D8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張啟華基金會「</w:t>
      </w:r>
      <w:r w:rsidRPr="000B46B1">
        <w:rPr>
          <w:rFonts w:eastAsia="標楷體" w:hint="eastAsia"/>
          <w:b/>
          <w:sz w:val="28"/>
          <w:szCs w:val="28"/>
        </w:rPr>
        <w:t>安寧</w:t>
      </w:r>
      <w:proofErr w:type="gramStart"/>
      <w:r w:rsidRPr="000B46B1">
        <w:rPr>
          <w:rFonts w:eastAsia="標楷體" w:hint="eastAsia"/>
          <w:b/>
          <w:sz w:val="28"/>
          <w:szCs w:val="28"/>
        </w:rPr>
        <w:t>緩和療</w:t>
      </w:r>
      <w:proofErr w:type="gramEnd"/>
      <w:r w:rsidRPr="000B46B1">
        <w:rPr>
          <w:rFonts w:eastAsia="標楷體" w:hint="eastAsia"/>
          <w:b/>
          <w:sz w:val="28"/>
          <w:szCs w:val="28"/>
        </w:rPr>
        <w:t>護</w:t>
      </w:r>
      <w:r>
        <w:rPr>
          <w:rFonts w:eastAsia="標楷體" w:hint="eastAsia"/>
          <w:b/>
          <w:sz w:val="28"/>
          <w:szCs w:val="28"/>
        </w:rPr>
        <w:t>」教學</w:t>
      </w:r>
      <w:r>
        <w:rPr>
          <w:rFonts w:eastAsia="標楷體" w:hint="eastAsia"/>
          <w:b/>
          <w:sz w:val="28"/>
          <w:szCs w:val="28"/>
        </w:rPr>
        <w:t>DVD</w:t>
      </w:r>
      <w:r>
        <w:rPr>
          <w:rFonts w:eastAsia="標楷體" w:hint="eastAsia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102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6</w:t>
      </w:r>
      <w:r>
        <w:rPr>
          <w:rFonts w:eastAsia="標楷體" w:hint="eastAsia"/>
          <w:b/>
          <w:sz w:val="28"/>
          <w:szCs w:val="28"/>
        </w:rPr>
        <w:t>月）策劃兼主講人</w:t>
      </w:r>
    </w:p>
    <w:p w:rsidR="009B4335" w:rsidRDefault="009B4335" w:rsidP="001D0C4B">
      <w:pPr>
        <w:autoSpaceDE w:val="0"/>
        <w:autoSpaceDN w:val="0"/>
        <w:adjustRightInd w:val="0"/>
        <w:spacing w:line="400" w:lineRule="exact"/>
        <w:rPr>
          <w:rFonts w:eastAsia="標楷體" w:cs="標楷體"/>
          <w:b/>
          <w:bCs/>
          <w:sz w:val="28"/>
          <w:szCs w:val="28"/>
          <w:lang w:val="zh-TW"/>
        </w:rPr>
      </w:pP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1D0C4B">
        <w:rPr>
          <w:rFonts w:eastAsia="標楷體" w:cs="標楷體" w:hint="eastAsia"/>
          <w:b/>
          <w:bCs/>
          <w:sz w:val="28"/>
          <w:szCs w:val="28"/>
          <w:lang w:val="zh-TW"/>
        </w:rPr>
        <w:t>許禮安著作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1D0C4B">
        <w:rPr>
          <w:rFonts w:eastAsia="標楷體"/>
          <w:sz w:val="28"/>
          <w:szCs w:val="28"/>
        </w:rPr>
        <w:t>1.</w:t>
      </w:r>
      <w:r w:rsidRPr="001D0C4B">
        <w:rPr>
          <w:rFonts w:eastAsia="標楷體" w:hint="eastAsia"/>
          <w:sz w:val="28"/>
          <w:szCs w:val="28"/>
        </w:rPr>
        <w:t>《</w:t>
      </w:r>
      <w:r w:rsidRPr="001D0C4B">
        <w:rPr>
          <w:rFonts w:eastAsia="標楷體" w:cs="標楷體" w:hint="eastAsia"/>
          <w:sz w:val="28"/>
          <w:szCs w:val="28"/>
          <w:lang w:val="zh-TW"/>
        </w:rPr>
        <w:t>心蓮心語</w:t>
      </w:r>
      <w:r w:rsidRPr="001D0C4B">
        <w:rPr>
          <w:rFonts w:eastAsia="標楷體" w:cs="標楷體"/>
          <w:sz w:val="28"/>
          <w:szCs w:val="28"/>
          <w:lang w:val="zh-TW"/>
        </w:rPr>
        <w:t>—</w:t>
      </w:r>
      <w:r w:rsidRPr="001D0C4B">
        <w:rPr>
          <w:rFonts w:eastAsia="標楷體" w:cs="標楷體" w:hint="eastAsia"/>
          <w:sz w:val="28"/>
          <w:szCs w:val="28"/>
          <w:lang w:val="zh-TW"/>
        </w:rPr>
        <w:t>安寧療護與生死學</w:t>
      </w:r>
      <w:r w:rsidRPr="001D0C4B">
        <w:rPr>
          <w:rFonts w:eastAsia="標楷體" w:hint="eastAsia"/>
          <w:sz w:val="28"/>
          <w:szCs w:val="28"/>
        </w:rPr>
        <w:t>》</w:t>
      </w:r>
      <w:r w:rsidRPr="001D0C4B">
        <w:rPr>
          <w:rFonts w:eastAsia="標楷體" w:cs="標楷體" w:hint="eastAsia"/>
          <w:sz w:val="28"/>
          <w:szCs w:val="28"/>
          <w:lang w:val="zh-TW"/>
        </w:rPr>
        <w:t>慈濟道</w:t>
      </w:r>
      <w:proofErr w:type="gramStart"/>
      <w:r w:rsidRPr="001D0C4B">
        <w:rPr>
          <w:rFonts w:eastAsia="標楷體" w:cs="標楷體" w:hint="eastAsia"/>
          <w:sz w:val="28"/>
          <w:szCs w:val="28"/>
          <w:lang w:val="zh-TW"/>
        </w:rPr>
        <w:t>侶檀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施文庫，</w:t>
      </w:r>
      <w:r w:rsidRPr="001D0C4B">
        <w:rPr>
          <w:rFonts w:eastAsia="標楷體"/>
          <w:sz w:val="28"/>
          <w:szCs w:val="28"/>
        </w:rPr>
        <w:t>87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/>
          <w:sz w:val="28"/>
          <w:szCs w:val="28"/>
        </w:rPr>
        <w:t>8</w:t>
      </w:r>
      <w:r w:rsidRPr="001D0C4B">
        <w:rPr>
          <w:rFonts w:eastAsia="標楷體" w:cs="標楷體" w:hint="eastAsia"/>
          <w:sz w:val="28"/>
          <w:szCs w:val="28"/>
          <w:lang w:val="zh-TW"/>
        </w:rPr>
        <w:t>月。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sz w:val="28"/>
          <w:szCs w:val="28"/>
        </w:rPr>
      </w:pPr>
      <w:r w:rsidRPr="001D0C4B">
        <w:rPr>
          <w:rFonts w:eastAsia="標楷體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《</w:t>
      </w:r>
      <w:r w:rsidRPr="001D0C4B">
        <w:rPr>
          <w:rFonts w:eastAsia="標楷體" w:cs="標楷體" w:hint="eastAsia"/>
          <w:sz w:val="28"/>
          <w:szCs w:val="28"/>
          <w:lang w:val="zh-TW"/>
        </w:rPr>
        <w:t>行職業展望第</w:t>
      </w:r>
      <w:r w:rsidRPr="001D0C4B">
        <w:rPr>
          <w:rFonts w:eastAsia="標楷體"/>
          <w:sz w:val="28"/>
          <w:szCs w:val="28"/>
        </w:rPr>
        <w:t>13</w:t>
      </w:r>
      <w:r w:rsidRPr="001D0C4B">
        <w:rPr>
          <w:rFonts w:eastAsia="標楷體" w:cs="標楷體" w:hint="eastAsia"/>
          <w:sz w:val="28"/>
          <w:szCs w:val="28"/>
          <w:lang w:val="zh-TW"/>
        </w:rPr>
        <w:t>輯</w:t>
      </w:r>
      <w:r>
        <w:rPr>
          <w:rFonts w:eastAsia="標楷體" w:hint="eastAsia"/>
          <w:sz w:val="28"/>
          <w:szCs w:val="28"/>
        </w:rPr>
        <w:t>》</w:t>
      </w:r>
      <w:r w:rsidRPr="001D0C4B">
        <w:rPr>
          <w:rFonts w:eastAsia="標楷體" w:cs="標楷體" w:hint="eastAsia"/>
          <w:sz w:val="28"/>
          <w:szCs w:val="28"/>
          <w:lang w:val="zh-TW"/>
        </w:rPr>
        <w:t>「醫護保健業」單元。勞委會職訓局編印。</w:t>
      </w:r>
      <w:r w:rsidRPr="001D0C4B">
        <w:rPr>
          <w:rFonts w:eastAsia="標楷體"/>
          <w:sz w:val="28"/>
          <w:szCs w:val="28"/>
        </w:rPr>
        <w:t>89</w:t>
      </w:r>
      <w:r w:rsidRPr="001D0C4B">
        <w:rPr>
          <w:rFonts w:eastAsia="標楷體" w:hint="eastAsia"/>
          <w:sz w:val="28"/>
          <w:szCs w:val="28"/>
        </w:rPr>
        <w:t>-</w:t>
      </w:r>
      <w:r w:rsidRPr="001D0C4B">
        <w:rPr>
          <w:rFonts w:eastAsia="標楷體"/>
          <w:sz w:val="28"/>
          <w:szCs w:val="28"/>
        </w:rPr>
        <w:t>11</w:t>
      </w:r>
      <w:r w:rsidRPr="001D0C4B">
        <w:rPr>
          <w:rFonts w:eastAsia="標楷體" w:cs="標楷體" w:hint="eastAsia"/>
          <w:sz w:val="28"/>
          <w:szCs w:val="28"/>
          <w:lang w:val="zh-TW"/>
        </w:rPr>
        <w:t>。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1D0C4B">
        <w:rPr>
          <w:rFonts w:eastAsia="標楷體"/>
          <w:sz w:val="28"/>
          <w:szCs w:val="28"/>
        </w:rPr>
        <w:t>3.</w:t>
      </w:r>
      <w:proofErr w:type="gramStart"/>
      <w:r w:rsidRPr="001D0C4B">
        <w:rPr>
          <w:rFonts w:eastAsia="標楷體" w:hint="eastAsia"/>
          <w:sz w:val="28"/>
          <w:szCs w:val="28"/>
        </w:rPr>
        <w:t>《</w:t>
      </w:r>
      <w:r w:rsidRPr="001D0C4B">
        <w:rPr>
          <w:rFonts w:eastAsia="標楷體" w:cs="標楷體" w:hint="eastAsia"/>
          <w:sz w:val="28"/>
          <w:szCs w:val="28"/>
          <w:lang w:val="zh-TW"/>
        </w:rPr>
        <w:t>在心蓮病房的故事</w:t>
      </w:r>
      <w:r w:rsidRPr="001D0C4B">
        <w:rPr>
          <w:rFonts w:eastAsia="標楷體" w:hint="eastAsia"/>
          <w:sz w:val="28"/>
          <w:szCs w:val="28"/>
        </w:rPr>
        <w:t>》</w:t>
      </w:r>
      <w:r w:rsidRPr="001D0C4B">
        <w:rPr>
          <w:rFonts w:eastAsia="標楷體" w:cs="標楷體" w:hint="eastAsia"/>
          <w:sz w:val="28"/>
          <w:szCs w:val="28"/>
          <w:lang w:val="zh-TW"/>
        </w:rPr>
        <w:t>海鴿文化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，</w:t>
      </w:r>
      <w:r w:rsidRPr="001D0C4B">
        <w:rPr>
          <w:rFonts w:eastAsia="標楷體"/>
          <w:sz w:val="28"/>
          <w:szCs w:val="28"/>
        </w:rPr>
        <w:t>90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/>
          <w:sz w:val="28"/>
          <w:szCs w:val="28"/>
        </w:rPr>
        <w:t>3</w:t>
      </w:r>
      <w:r w:rsidRPr="001D0C4B">
        <w:rPr>
          <w:rFonts w:eastAsia="標楷體" w:cs="標楷體" w:hint="eastAsia"/>
          <w:sz w:val="28"/>
          <w:szCs w:val="28"/>
          <w:lang w:val="zh-TW"/>
        </w:rPr>
        <w:t>月初版，</w:t>
      </w:r>
      <w:r w:rsidRPr="001D0C4B">
        <w:rPr>
          <w:rFonts w:eastAsia="標楷體"/>
          <w:sz w:val="28"/>
          <w:szCs w:val="28"/>
        </w:rPr>
        <w:t>91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/>
          <w:sz w:val="28"/>
          <w:szCs w:val="28"/>
        </w:rPr>
        <w:t>5</w:t>
      </w:r>
      <w:r w:rsidRPr="001D0C4B">
        <w:rPr>
          <w:rFonts w:eastAsia="標楷體" w:cs="標楷體" w:hint="eastAsia"/>
          <w:sz w:val="28"/>
          <w:szCs w:val="28"/>
          <w:lang w:val="zh-TW"/>
        </w:rPr>
        <w:t>月再版。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1D0C4B">
        <w:rPr>
          <w:rFonts w:eastAsia="標楷體"/>
          <w:sz w:val="28"/>
          <w:szCs w:val="28"/>
        </w:rPr>
        <w:t>4.</w:t>
      </w:r>
      <w:proofErr w:type="gramStart"/>
      <w:r w:rsidRPr="001D0C4B">
        <w:rPr>
          <w:rFonts w:eastAsia="標楷體" w:hint="eastAsia"/>
          <w:sz w:val="28"/>
          <w:szCs w:val="28"/>
        </w:rPr>
        <w:t>《</w:t>
      </w:r>
      <w:r w:rsidRPr="001D0C4B">
        <w:rPr>
          <w:rFonts w:eastAsia="標楷體" w:cs="標楷體" w:hint="eastAsia"/>
          <w:sz w:val="28"/>
          <w:szCs w:val="28"/>
          <w:lang w:val="zh-TW"/>
        </w:rPr>
        <w:t>一個安寧醫生的手札</w:t>
      </w:r>
      <w:r w:rsidRPr="001D0C4B">
        <w:rPr>
          <w:rFonts w:eastAsia="標楷體" w:cs="標楷體"/>
          <w:sz w:val="28"/>
          <w:szCs w:val="28"/>
          <w:lang w:val="zh-TW"/>
        </w:rPr>
        <w:t>—</w:t>
      </w:r>
      <w:r w:rsidRPr="001D0C4B">
        <w:rPr>
          <w:rFonts w:eastAsia="標楷體" w:cs="標楷體" w:hint="eastAsia"/>
          <w:sz w:val="28"/>
          <w:szCs w:val="28"/>
          <w:lang w:val="zh-TW"/>
        </w:rPr>
        <w:t>在心蓮病房的故事</w:t>
      </w:r>
      <w:r w:rsidRPr="001D0C4B">
        <w:rPr>
          <w:rFonts w:eastAsia="標楷體"/>
          <w:sz w:val="28"/>
          <w:szCs w:val="28"/>
        </w:rPr>
        <w:t>2</w:t>
      </w:r>
      <w:r w:rsidRPr="001D0C4B">
        <w:rPr>
          <w:rFonts w:eastAsia="標楷體" w:hint="eastAsia"/>
          <w:sz w:val="28"/>
          <w:szCs w:val="28"/>
        </w:rPr>
        <w:t>》</w:t>
      </w:r>
      <w:r w:rsidRPr="001D0C4B">
        <w:rPr>
          <w:rFonts w:eastAsia="標楷體" w:cs="標楷體" w:hint="eastAsia"/>
          <w:sz w:val="28"/>
          <w:szCs w:val="28"/>
          <w:lang w:val="zh-TW"/>
        </w:rPr>
        <w:t>海鴿</w:t>
      </w:r>
      <w:r>
        <w:rPr>
          <w:rFonts w:eastAsia="標楷體" w:cs="標楷體" w:hint="eastAsia"/>
          <w:sz w:val="28"/>
          <w:szCs w:val="28"/>
          <w:lang w:val="zh-TW"/>
        </w:rPr>
        <w:t>文化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，</w:t>
      </w:r>
      <w:r w:rsidRPr="001D0C4B">
        <w:rPr>
          <w:rFonts w:eastAsia="標楷體"/>
          <w:sz w:val="28"/>
          <w:szCs w:val="28"/>
        </w:rPr>
        <w:t>91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/>
          <w:sz w:val="28"/>
          <w:szCs w:val="28"/>
        </w:rPr>
        <w:t>5</w:t>
      </w:r>
      <w:r w:rsidRPr="001D0C4B">
        <w:rPr>
          <w:rFonts w:eastAsia="標楷體" w:cs="標楷體" w:hint="eastAsia"/>
          <w:sz w:val="28"/>
          <w:szCs w:val="28"/>
          <w:lang w:val="zh-TW"/>
        </w:rPr>
        <w:t>月。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1D0C4B">
        <w:rPr>
          <w:rFonts w:eastAsia="標楷體"/>
          <w:sz w:val="28"/>
          <w:szCs w:val="28"/>
        </w:rPr>
        <w:t>5.</w:t>
      </w:r>
      <w:proofErr w:type="gramStart"/>
      <w:r>
        <w:rPr>
          <w:rFonts w:eastAsia="標楷體" w:hint="eastAsia"/>
          <w:sz w:val="28"/>
          <w:szCs w:val="28"/>
        </w:rPr>
        <w:t>《</w:t>
      </w:r>
      <w:r w:rsidRPr="001D0C4B">
        <w:rPr>
          <w:rFonts w:eastAsia="標楷體" w:cs="標楷體" w:hint="eastAsia"/>
          <w:sz w:val="28"/>
          <w:szCs w:val="28"/>
          <w:lang w:val="zh-TW"/>
        </w:rPr>
        <w:t>我還活著</w:t>
      </w:r>
      <w:r w:rsidRPr="001D0C4B">
        <w:rPr>
          <w:rFonts w:eastAsia="標楷體" w:cs="標楷體"/>
          <w:sz w:val="28"/>
          <w:szCs w:val="28"/>
          <w:lang w:val="zh-TW"/>
        </w:rPr>
        <w:t>—</w:t>
      </w:r>
      <w:r w:rsidRPr="001D0C4B">
        <w:rPr>
          <w:rFonts w:eastAsia="標楷體" w:cs="標楷體" w:hint="eastAsia"/>
          <w:sz w:val="28"/>
          <w:szCs w:val="28"/>
          <w:lang w:val="zh-TW"/>
        </w:rPr>
        <w:t>在心蓮病房的故事</w:t>
      </w:r>
      <w:r w:rsidRPr="001D0C4B"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》</w:t>
      </w:r>
      <w:r w:rsidRPr="001D0C4B">
        <w:rPr>
          <w:rFonts w:eastAsia="標楷體" w:cs="標楷體" w:hint="eastAsia"/>
          <w:sz w:val="28"/>
          <w:szCs w:val="28"/>
          <w:lang w:val="zh-TW"/>
        </w:rPr>
        <w:t>海鴿文化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，</w:t>
      </w:r>
      <w:r w:rsidRPr="001D0C4B">
        <w:rPr>
          <w:rFonts w:eastAsia="標楷體"/>
          <w:sz w:val="28"/>
          <w:szCs w:val="28"/>
        </w:rPr>
        <w:t>92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/>
          <w:sz w:val="28"/>
          <w:szCs w:val="28"/>
        </w:rPr>
        <w:t>4</w:t>
      </w:r>
      <w:r w:rsidRPr="001D0C4B">
        <w:rPr>
          <w:rFonts w:eastAsia="標楷體" w:cs="標楷體" w:hint="eastAsia"/>
          <w:sz w:val="28"/>
          <w:szCs w:val="28"/>
          <w:lang w:val="zh-TW"/>
        </w:rPr>
        <w:t>月出版。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1D0C4B">
        <w:rPr>
          <w:rFonts w:eastAsia="標楷體"/>
          <w:sz w:val="28"/>
          <w:szCs w:val="28"/>
        </w:rPr>
        <w:t>6.</w:t>
      </w:r>
      <w:proofErr w:type="gramStart"/>
      <w:r>
        <w:rPr>
          <w:rFonts w:eastAsia="標楷體" w:hint="eastAsia"/>
          <w:sz w:val="28"/>
          <w:szCs w:val="28"/>
        </w:rPr>
        <w:t>《</w:t>
      </w:r>
      <w:r w:rsidRPr="001D0C4B">
        <w:rPr>
          <w:rFonts w:eastAsia="標楷體" w:cs="標楷體" w:hint="eastAsia"/>
          <w:sz w:val="28"/>
          <w:szCs w:val="28"/>
          <w:lang w:val="zh-TW"/>
        </w:rPr>
        <w:t>蓮心安在</w:t>
      </w:r>
      <w:r w:rsidRPr="001D0C4B">
        <w:rPr>
          <w:rFonts w:eastAsia="標楷體" w:cs="標楷體"/>
          <w:sz w:val="28"/>
          <w:szCs w:val="28"/>
          <w:lang w:val="zh-TW"/>
        </w:rPr>
        <w:t>—</w:t>
      </w:r>
      <w:r w:rsidRPr="001D0C4B">
        <w:rPr>
          <w:rFonts w:eastAsia="標楷體" w:cs="標楷體" w:hint="eastAsia"/>
          <w:sz w:val="28"/>
          <w:szCs w:val="28"/>
          <w:lang w:val="zh-TW"/>
        </w:rPr>
        <w:t>在安寧病房的故事</w:t>
      </w:r>
      <w:r w:rsidRPr="001D0C4B"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》</w:t>
      </w:r>
      <w:r w:rsidRPr="001D0C4B">
        <w:rPr>
          <w:rFonts w:eastAsia="標楷體" w:cs="標楷體" w:hint="eastAsia"/>
          <w:sz w:val="28"/>
          <w:szCs w:val="28"/>
          <w:lang w:val="zh-TW"/>
        </w:rPr>
        <w:t>海鴿文化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，</w:t>
      </w:r>
      <w:r w:rsidRPr="001D0C4B">
        <w:rPr>
          <w:rFonts w:eastAsia="標楷體"/>
          <w:sz w:val="28"/>
          <w:szCs w:val="28"/>
        </w:rPr>
        <w:t>93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/>
          <w:sz w:val="28"/>
          <w:szCs w:val="28"/>
        </w:rPr>
        <w:t>11</w:t>
      </w:r>
      <w:r w:rsidRPr="001D0C4B">
        <w:rPr>
          <w:rFonts w:eastAsia="標楷體" w:cs="標楷體" w:hint="eastAsia"/>
          <w:sz w:val="28"/>
          <w:szCs w:val="28"/>
          <w:lang w:val="zh-TW"/>
        </w:rPr>
        <w:t>月出版。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1D0C4B">
        <w:rPr>
          <w:rFonts w:eastAsia="標楷體"/>
          <w:sz w:val="28"/>
          <w:szCs w:val="28"/>
        </w:rPr>
        <w:t>8.</w:t>
      </w:r>
      <w:proofErr w:type="gramStart"/>
      <w:r>
        <w:rPr>
          <w:rFonts w:eastAsia="標楷體" w:hint="eastAsia"/>
          <w:sz w:val="28"/>
          <w:szCs w:val="28"/>
        </w:rPr>
        <w:t>《</w:t>
      </w:r>
      <w:r w:rsidRPr="001D0C4B">
        <w:rPr>
          <w:rFonts w:eastAsia="標楷體" w:cs="標楷體" w:hint="eastAsia"/>
          <w:sz w:val="28"/>
          <w:szCs w:val="28"/>
          <w:lang w:val="zh-TW"/>
        </w:rPr>
        <w:t>醫院的大小事</w:t>
      </w:r>
      <w:r w:rsidRPr="001D0C4B">
        <w:rPr>
          <w:rFonts w:eastAsia="標楷體" w:cs="標楷體"/>
          <w:sz w:val="28"/>
          <w:szCs w:val="28"/>
          <w:lang w:val="zh-TW"/>
        </w:rPr>
        <w:t>—</w:t>
      </w:r>
      <w:r w:rsidRPr="001D0C4B">
        <w:rPr>
          <w:rFonts w:eastAsia="標楷體" w:cs="標楷體" w:hint="eastAsia"/>
          <w:sz w:val="28"/>
          <w:szCs w:val="28"/>
          <w:lang w:val="zh-TW"/>
        </w:rPr>
        <w:t>許禮安醫師的手記</w:t>
      </w:r>
      <w:r>
        <w:rPr>
          <w:rFonts w:eastAsia="標楷體" w:hint="eastAsia"/>
          <w:sz w:val="28"/>
          <w:szCs w:val="28"/>
        </w:rPr>
        <w:t>》</w:t>
      </w:r>
      <w:r w:rsidRPr="001D0C4B">
        <w:rPr>
          <w:rFonts w:eastAsia="標楷體" w:cs="標楷體" w:hint="eastAsia"/>
          <w:sz w:val="28"/>
          <w:szCs w:val="28"/>
          <w:lang w:val="zh-TW"/>
        </w:rPr>
        <w:t>海鴿文化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，</w:t>
      </w:r>
      <w:r w:rsidRPr="001D0C4B">
        <w:rPr>
          <w:rFonts w:eastAsia="標楷體"/>
          <w:sz w:val="28"/>
          <w:szCs w:val="28"/>
        </w:rPr>
        <w:t>94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/>
          <w:sz w:val="28"/>
          <w:szCs w:val="28"/>
        </w:rPr>
        <w:t>12</w:t>
      </w:r>
      <w:r w:rsidRPr="001D0C4B">
        <w:rPr>
          <w:rFonts w:eastAsia="標楷體" w:cs="標楷體" w:hint="eastAsia"/>
          <w:sz w:val="28"/>
          <w:szCs w:val="28"/>
          <w:lang w:val="zh-TW"/>
        </w:rPr>
        <w:t>月出版。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1D0C4B">
        <w:rPr>
          <w:rFonts w:eastAsia="標楷體"/>
          <w:sz w:val="28"/>
          <w:szCs w:val="28"/>
        </w:rPr>
        <w:t>9.</w:t>
      </w:r>
      <w:proofErr w:type="gramStart"/>
      <w:r>
        <w:rPr>
          <w:rFonts w:eastAsia="標楷體" w:hint="eastAsia"/>
          <w:sz w:val="28"/>
          <w:szCs w:val="28"/>
        </w:rPr>
        <w:t>《</w:t>
      </w:r>
      <w:r w:rsidRPr="001D0C4B">
        <w:rPr>
          <w:rFonts w:eastAsia="標楷體" w:cs="標楷體" w:hint="eastAsia"/>
          <w:sz w:val="28"/>
          <w:szCs w:val="28"/>
          <w:lang w:val="zh-TW"/>
        </w:rPr>
        <w:t>許禮安醫師的家醫講座</w:t>
      </w:r>
      <w:r>
        <w:rPr>
          <w:rFonts w:eastAsia="標楷體" w:hint="eastAsia"/>
          <w:sz w:val="28"/>
          <w:szCs w:val="28"/>
        </w:rPr>
        <w:t>》</w:t>
      </w:r>
      <w:r w:rsidRPr="001D0C4B">
        <w:rPr>
          <w:rFonts w:eastAsia="標楷體" w:cs="標楷體" w:hint="eastAsia"/>
          <w:sz w:val="28"/>
          <w:szCs w:val="28"/>
          <w:lang w:val="zh-TW"/>
        </w:rPr>
        <w:t>海鴿文化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，</w:t>
      </w:r>
      <w:r w:rsidRPr="001D0C4B">
        <w:rPr>
          <w:rFonts w:eastAsia="標楷體"/>
          <w:sz w:val="28"/>
          <w:szCs w:val="28"/>
        </w:rPr>
        <w:t>95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/>
          <w:sz w:val="28"/>
          <w:szCs w:val="28"/>
        </w:rPr>
        <w:t>3</w:t>
      </w:r>
      <w:r w:rsidRPr="001D0C4B">
        <w:rPr>
          <w:rFonts w:eastAsia="標楷體" w:cs="標楷體" w:hint="eastAsia"/>
          <w:sz w:val="28"/>
          <w:szCs w:val="28"/>
          <w:lang w:val="zh-TW"/>
        </w:rPr>
        <w:t>月出版。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 w:cs="標楷體"/>
          <w:sz w:val="28"/>
          <w:szCs w:val="28"/>
          <w:lang w:val="zh-TW"/>
        </w:rPr>
      </w:pPr>
      <w:r w:rsidRPr="001D0C4B">
        <w:rPr>
          <w:rFonts w:eastAsia="標楷體"/>
          <w:sz w:val="28"/>
          <w:szCs w:val="28"/>
        </w:rPr>
        <w:t>10.</w:t>
      </w:r>
      <w:r>
        <w:rPr>
          <w:rFonts w:eastAsia="標楷體" w:hint="eastAsia"/>
          <w:sz w:val="28"/>
          <w:szCs w:val="28"/>
        </w:rPr>
        <w:t>《</w:t>
      </w:r>
      <w:r w:rsidRPr="001D0C4B">
        <w:rPr>
          <w:rFonts w:eastAsia="標楷體" w:cs="標楷體" w:hint="eastAsia"/>
          <w:sz w:val="28"/>
          <w:szCs w:val="28"/>
          <w:lang w:val="zh-TW"/>
        </w:rPr>
        <w:t>橫跨生死長河</w:t>
      </w:r>
      <w:r>
        <w:rPr>
          <w:rFonts w:eastAsia="標楷體" w:cs="標楷體"/>
          <w:sz w:val="28"/>
          <w:szCs w:val="28"/>
          <w:lang w:val="zh-TW"/>
        </w:rPr>
        <w:t>—</w:t>
      </w:r>
      <w:r w:rsidRPr="001D0C4B">
        <w:rPr>
          <w:rFonts w:eastAsia="標楷體" w:cs="標楷體" w:hint="eastAsia"/>
          <w:bCs/>
          <w:sz w:val="28"/>
          <w:szCs w:val="28"/>
          <w:lang w:val="zh-TW"/>
        </w:rPr>
        <w:t>病情世界的多重現象分析</w:t>
      </w:r>
      <w:r>
        <w:rPr>
          <w:rFonts w:eastAsia="標楷體" w:hint="eastAsia"/>
          <w:sz w:val="28"/>
          <w:szCs w:val="28"/>
        </w:rPr>
        <w:t>》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東華大學族群關係與文化研究所碩士論文。</w:t>
      </w:r>
      <w:r w:rsidRPr="001D0C4B">
        <w:rPr>
          <w:rFonts w:eastAsia="標楷體"/>
          <w:sz w:val="28"/>
          <w:szCs w:val="28"/>
        </w:rPr>
        <w:t>94</w:t>
      </w:r>
      <w:r w:rsidRPr="001D0C4B">
        <w:rPr>
          <w:rFonts w:eastAsia="標楷體" w:hint="eastAsia"/>
          <w:sz w:val="28"/>
          <w:szCs w:val="28"/>
        </w:rPr>
        <w:t>-</w:t>
      </w:r>
      <w:r w:rsidRPr="001D0C4B">
        <w:rPr>
          <w:rFonts w:eastAsia="標楷體"/>
          <w:sz w:val="28"/>
          <w:szCs w:val="28"/>
        </w:rPr>
        <w:t>6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高雄市張啟華文化藝術基金會。</w:t>
      </w:r>
      <w:r w:rsidRPr="001D0C4B">
        <w:rPr>
          <w:rFonts w:eastAsia="標楷體"/>
          <w:sz w:val="28"/>
          <w:szCs w:val="28"/>
        </w:rPr>
        <w:t>96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/>
          <w:sz w:val="28"/>
          <w:szCs w:val="28"/>
        </w:rPr>
        <w:t>1</w:t>
      </w:r>
      <w:r w:rsidRPr="001D0C4B">
        <w:rPr>
          <w:rFonts w:eastAsia="標楷體" w:cs="標楷體" w:hint="eastAsia"/>
          <w:sz w:val="28"/>
          <w:szCs w:val="28"/>
          <w:lang w:val="zh-TW"/>
        </w:rPr>
        <w:t>月出版。</w:t>
      </w:r>
    </w:p>
    <w:p w:rsidR="001D0C4B" w:rsidRPr="001D0C4B" w:rsidRDefault="001D0C4B" w:rsidP="001D0C4B">
      <w:pPr>
        <w:autoSpaceDE w:val="0"/>
        <w:autoSpaceDN w:val="0"/>
        <w:adjustRightInd w:val="0"/>
        <w:spacing w:line="400" w:lineRule="exact"/>
        <w:rPr>
          <w:rFonts w:eastAsia="標楷體" w:cs="標楷體"/>
          <w:sz w:val="28"/>
          <w:szCs w:val="28"/>
          <w:lang w:val="zh-TW"/>
        </w:rPr>
      </w:pPr>
      <w:r w:rsidRPr="001D0C4B">
        <w:rPr>
          <w:rFonts w:eastAsia="標楷體" w:cs="標楷體" w:hint="eastAsia"/>
          <w:sz w:val="28"/>
          <w:szCs w:val="28"/>
          <w:lang w:val="zh-TW"/>
        </w:rPr>
        <w:t>11.</w:t>
      </w:r>
      <w:r w:rsidRPr="001D0C4B">
        <w:rPr>
          <w:rFonts w:eastAsia="標楷體" w:cs="標楷體" w:hint="eastAsia"/>
          <w:sz w:val="28"/>
          <w:szCs w:val="28"/>
          <w:lang w:val="zh-TW"/>
        </w:rPr>
        <w:t>《安寧緩和療護》教科書。</w:t>
      </w:r>
      <w:proofErr w:type="gramStart"/>
      <w:r w:rsidRPr="001D0C4B">
        <w:rPr>
          <w:rFonts w:eastAsia="標楷體" w:cs="標楷體" w:hint="eastAsia"/>
          <w:sz w:val="28"/>
          <w:szCs w:val="28"/>
          <w:lang w:val="zh-TW"/>
        </w:rPr>
        <w:t>華杏出版社</w:t>
      </w:r>
      <w:proofErr w:type="gramEnd"/>
      <w:r w:rsidRPr="001D0C4B">
        <w:rPr>
          <w:rFonts w:eastAsia="標楷體" w:cs="標楷體" w:hint="eastAsia"/>
          <w:sz w:val="28"/>
          <w:szCs w:val="28"/>
          <w:lang w:val="zh-TW"/>
        </w:rPr>
        <w:t>。</w:t>
      </w:r>
      <w:r w:rsidRPr="001D0C4B">
        <w:rPr>
          <w:rFonts w:eastAsia="標楷體" w:cs="標楷體" w:hint="eastAsia"/>
          <w:sz w:val="28"/>
          <w:szCs w:val="28"/>
          <w:lang w:val="zh-TW"/>
        </w:rPr>
        <w:t>101</w:t>
      </w:r>
      <w:r w:rsidRPr="001D0C4B">
        <w:rPr>
          <w:rFonts w:eastAsia="標楷體" w:cs="標楷體" w:hint="eastAsia"/>
          <w:sz w:val="28"/>
          <w:szCs w:val="28"/>
          <w:lang w:val="zh-TW"/>
        </w:rPr>
        <w:t>年</w:t>
      </w:r>
      <w:r w:rsidRPr="001D0C4B">
        <w:rPr>
          <w:rFonts w:eastAsia="標楷體" w:cs="標楷體" w:hint="eastAsia"/>
          <w:sz w:val="28"/>
          <w:szCs w:val="28"/>
          <w:lang w:val="zh-TW"/>
        </w:rPr>
        <w:t>1</w:t>
      </w:r>
      <w:r w:rsidRPr="001D0C4B">
        <w:rPr>
          <w:rFonts w:eastAsia="標楷體" w:cs="標楷體" w:hint="eastAsia"/>
          <w:sz w:val="28"/>
          <w:szCs w:val="28"/>
          <w:lang w:val="zh-TW"/>
        </w:rPr>
        <w:t>月出版。</w:t>
      </w:r>
    </w:p>
    <w:p w:rsidR="000E3D4C" w:rsidRPr="001D0C4B" w:rsidRDefault="001D0C4B" w:rsidP="001D0C4B">
      <w:pPr>
        <w:spacing w:line="400" w:lineRule="exact"/>
        <w:rPr>
          <w:rFonts w:eastAsia="標楷體"/>
          <w:sz w:val="28"/>
          <w:szCs w:val="28"/>
        </w:rPr>
      </w:pPr>
      <w:r w:rsidRPr="001D0C4B">
        <w:rPr>
          <w:rFonts w:eastAsia="標楷體" w:hint="eastAsia"/>
          <w:sz w:val="28"/>
          <w:szCs w:val="28"/>
        </w:rPr>
        <w:t>12.</w:t>
      </w:r>
      <w:r w:rsidRPr="001D0C4B">
        <w:rPr>
          <w:rFonts w:eastAsia="標楷體" w:hint="eastAsia"/>
          <w:sz w:val="28"/>
          <w:szCs w:val="28"/>
        </w:rPr>
        <w:t>《人生，求個安寧並不難》。華成圖書。</w:t>
      </w:r>
      <w:r w:rsidRPr="001D0C4B">
        <w:rPr>
          <w:rFonts w:eastAsia="標楷體" w:hint="eastAsia"/>
          <w:sz w:val="28"/>
          <w:szCs w:val="28"/>
        </w:rPr>
        <w:t>102</w:t>
      </w:r>
      <w:r w:rsidRPr="001D0C4B">
        <w:rPr>
          <w:rFonts w:eastAsia="標楷體" w:hint="eastAsia"/>
          <w:sz w:val="28"/>
          <w:szCs w:val="28"/>
        </w:rPr>
        <w:t>年</w:t>
      </w:r>
      <w:r w:rsidR="00C85563">
        <w:rPr>
          <w:rFonts w:eastAsia="標楷體" w:hint="eastAsia"/>
          <w:sz w:val="28"/>
          <w:szCs w:val="28"/>
        </w:rPr>
        <w:t>8</w:t>
      </w:r>
      <w:r w:rsidRPr="001D0C4B">
        <w:rPr>
          <w:rFonts w:eastAsia="標楷體" w:hint="eastAsia"/>
          <w:sz w:val="28"/>
          <w:szCs w:val="28"/>
        </w:rPr>
        <w:t>月出版。</w:t>
      </w:r>
    </w:p>
    <w:p w:rsidR="001D0C4B" w:rsidRDefault="001D0C4B" w:rsidP="001D0C4B">
      <w:pPr>
        <w:spacing w:line="400" w:lineRule="exact"/>
        <w:rPr>
          <w:rFonts w:eastAsia="標楷體"/>
          <w:sz w:val="28"/>
          <w:szCs w:val="28"/>
        </w:rPr>
      </w:pPr>
      <w:r w:rsidRPr="001D0C4B">
        <w:rPr>
          <w:rFonts w:eastAsia="標楷體" w:hint="eastAsia"/>
          <w:sz w:val="28"/>
          <w:szCs w:val="28"/>
        </w:rPr>
        <w:t>13.</w:t>
      </w:r>
      <w:r w:rsidRPr="001D0C4B">
        <w:rPr>
          <w:rFonts w:eastAsia="標楷體" w:hint="eastAsia"/>
          <w:sz w:val="28"/>
          <w:szCs w:val="28"/>
        </w:rPr>
        <w:t>《那些菩薩給我們的故事》。</w:t>
      </w:r>
      <w:proofErr w:type="gramStart"/>
      <w:r w:rsidRPr="001D0C4B">
        <w:rPr>
          <w:rFonts w:eastAsia="標楷體" w:hint="eastAsia"/>
          <w:sz w:val="28"/>
          <w:szCs w:val="28"/>
        </w:rPr>
        <w:t>海鴿</w:t>
      </w:r>
      <w:r>
        <w:rPr>
          <w:rFonts w:eastAsia="標楷體" w:hint="eastAsia"/>
          <w:sz w:val="28"/>
          <w:szCs w:val="28"/>
        </w:rPr>
        <w:t>文化</w:t>
      </w:r>
      <w:proofErr w:type="gramEnd"/>
      <w:r w:rsidRPr="001D0C4B">
        <w:rPr>
          <w:rFonts w:eastAsia="標楷體" w:hint="eastAsia"/>
          <w:sz w:val="28"/>
          <w:szCs w:val="28"/>
        </w:rPr>
        <w:t>。</w:t>
      </w:r>
      <w:r w:rsidRPr="001D0C4B">
        <w:rPr>
          <w:rFonts w:eastAsia="標楷體" w:hint="eastAsia"/>
          <w:sz w:val="28"/>
          <w:szCs w:val="28"/>
        </w:rPr>
        <w:t>102</w:t>
      </w:r>
      <w:r w:rsidRPr="001D0C4B">
        <w:rPr>
          <w:rFonts w:eastAsia="標楷體" w:hint="eastAsia"/>
          <w:sz w:val="28"/>
          <w:szCs w:val="28"/>
        </w:rPr>
        <w:t>年</w:t>
      </w:r>
      <w:r w:rsidR="00C85563">
        <w:rPr>
          <w:rFonts w:eastAsia="標楷體" w:hint="eastAsia"/>
          <w:sz w:val="28"/>
          <w:szCs w:val="28"/>
        </w:rPr>
        <w:t>9</w:t>
      </w:r>
      <w:r w:rsidRPr="001D0C4B">
        <w:rPr>
          <w:rFonts w:eastAsia="標楷體" w:hint="eastAsia"/>
          <w:sz w:val="28"/>
          <w:szCs w:val="28"/>
        </w:rPr>
        <w:t>月出版</w:t>
      </w:r>
      <w:r w:rsidR="00DC0DA4">
        <w:rPr>
          <w:rFonts w:eastAsia="標楷體" w:hint="eastAsia"/>
          <w:sz w:val="28"/>
          <w:szCs w:val="28"/>
        </w:rPr>
        <w:t>。</w:t>
      </w:r>
    </w:p>
    <w:p w:rsidR="00A37B10" w:rsidRDefault="00A37B10" w:rsidP="001D0C4B">
      <w:pPr>
        <w:spacing w:line="400" w:lineRule="exact"/>
        <w:rPr>
          <w:rFonts w:eastAsia="標楷體"/>
          <w:sz w:val="28"/>
          <w:szCs w:val="28"/>
        </w:rPr>
      </w:pPr>
    </w:p>
    <w:p w:rsidR="00A37B10" w:rsidRPr="00A95C61" w:rsidRDefault="00A37B10" w:rsidP="00A37B10">
      <w:pPr>
        <w:pStyle w:val="Default"/>
        <w:rPr>
          <w:b/>
          <w:bCs/>
          <w:sz w:val="26"/>
          <w:szCs w:val="26"/>
        </w:rPr>
      </w:pPr>
      <w:r w:rsidRPr="00A95C61">
        <w:rPr>
          <w:rFonts w:hAnsi="標楷體" w:hint="eastAsia"/>
          <w:b/>
          <w:bCs/>
          <w:sz w:val="26"/>
          <w:szCs w:val="26"/>
        </w:rPr>
        <w:lastRenderedPageBreak/>
        <w:t>交通資訊</w:t>
      </w:r>
    </w:p>
    <w:p w:rsidR="00A37B10" w:rsidRPr="00A95C61" w:rsidRDefault="00A37B10" w:rsidP="00A37B10">
      <w:pPr>
        <w:pStyle w:val="Default"/>
        <w:rPr>
          <w:sz w:val="26"/>
          <w:szCs w:val="26"/>
        </w:rPr>
      </w:pPr>
      <w:r w:rsidRPr="00A95C61">
        <w:rPr>
          <w:rFonts w:hint="eastAsia"/>
          <w:sz w:val="26"/>
          <w:szCs w:val="26"/>
        </w:rPr>
        <w:t xml:space="preserve">  1.自行開車</w:t>
      </w:r>
    </w:p>
    <w:p w:rsidR="00A37B10" w:rsidRPr="00A95C61" w:rsidRDefault="00A37B10" w:rsidP="00A37B10">
      <w:pPr>
        <w:pStyle w:val="Default"/>
        <w:numPr>
          <w:ilvl w:val="0"/>
          <w:numId w:val="1"/>
        </w:numPr>
        <w:ind w:hanging="422"/>
        <w:rPr>
          <w:sz w:val="26"/>
          <w:szCs w:val="26"/>
        </w:rPr>
      </w:pPr>
      <w:r w:rsidRPr="00A95C61">
        <w:rPr>
          <w:rFonts w:hint="eastAsia"/>
          <w:sz w:val="26"/>
          <w:szCs w:val="26"/>
        </w:rPr>
        <w:t>南下國道</w:t>
      </w:r>
      <w:r w:rsidRPr="00A95C61">
        <w:rPr>
          <w:sz w:val="26"/>
          <w:szCs w:val="26"/>
        </w:rPr>
        <w:t>1</w:t>
      </w:r>
      <w:r w:rsidRPr="00A95C61">
        <w:rPr>
          <w:rFonts w:hint="eastAsia"/>
          <w:sz w:val="26"/>
          <w:szCs w:val="26"/>
        </w:rPr>
        <w:t>號高速公路下楠梓交流道第一個出口</w:t>
      </w:r>
      <w:r w:rsidRPr="00A95C61">
        <w:rPr>
          <w:sz w:val="26"/>
          <w:szCs w:val="26"/>
        </w:rPr>
        <w:t>(355KM)</w:t>
      </w:r>
      <w:r w:rsidRPr="00A95C61">
        <w:rPr>
          <w:rFonts w:hint="eastAsia"/>
          <w:sz w:val="26"/>
          <w:szCs w:val="26"/>
        </w:rPr>
        <w:t>，左轉台</w:t>
      </w:r>
      <w:r w:rsidRPr="00A95C61">
        <w:rPr>
          <w:sz w:val="26"/>
          <w:szCs w:val="26"/>
        </w:rPr>
        <w:t>22</w:t>
      </w:r>
      <w:r w:rsidRPr="00A95C61">
        <w:rPr>
          <w:rFonts w:hint="eastAsia"/>
          <w:sz w:val="26"/>
          <w:szCs w:val="26"/>
        </w:rPr>
        <w:t>線往旗山方向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公里"/>
        </w:smartTagPr>
        <w:r w:rsidRPr="00A95C61">
          <w:rPr>
            <w:sz w:val="26"/>
            <w:szCs w:val="26"/>
          </w:rPr>
          <w:t>4.5</w:t>
        </w:r>
        <w:r w:rsidRPr="00A95C61">
          <w:rPr>
            <w:rFonts w:hint="eastAsia"/>
            <w:sz w:val="26"/>
            <w:szCs w:val="26"/>
          </w:rPr>
          <w:t>公里</w:t>
        </w:r>
      </w:smartTag>
      <w:r w:rsidRPr="00A95C61">
        <w:rPr>
          <w:rFonts w:hint="eastAsia"/>
          <w:sz w:val="26"/>
          <w:szCs w:val="26"/>
        </w:rPr>
        <w:t>，約</w:t>
      </w:r>
      <w:r w:rsidRPr="00A95C61">
        <w:rPr>
          <w:sz w:val="26"/>
          <w:szCs w:val="26"/>
        </w:rPr>
        <w:t>5</w:t>
      </w:r>
      <w:r w:rsidRPr="00A95C61">
        <w:rPr>
          <w:rFonts w:hint="eastAsia"/>
          <w:sz w:val="26"/>
          <w:szCs w:val="26"/>
        </w:rPr>
        <w:t>分鐘車程。</w:t>
      </w:r>
      <w:r w:rsidRPr="00A95C61">
        <w:rPr>
          <w:sz w:val="26"/>
          <w:szCs w:val="26"/>
        </w:rPr>
        <w:t xml:space="preserve"> </w:t>
      </w:r>
    </w:p>
    <w:p w:rsidR="00A37B10" w:rsidRPr="00A95C61" w:rsidRDefault="00A37B10" w:rsidP="00A37B10">
      <w:pPr>
        <w:pStyle w:val="Default"/>
        <w:numPr>
          <w:ilvl w:val="0"/>
          <w:numId w:val="1"/>
        </w:numPr>
        <w:ind w:hanging="422"/>
        <w:rPr>
          <w:sz w:val="26"/>
          <w:szCs w:val="26"/>
        </w:rPr>
      </w:pPr>
      <w:r w:rsidRPr="00A95C61">
        <w:rPr>
          <w:rFonts w:hint="eastAsia"/>
          <w:sz w:val="26"/>
          <w:szCs w:val="26"/>
        </w:rPr>
        <w:t>北上國道</w:t>
      </w:r>
      <w:r w:rsidRPr="00A95C61">
        <w:rPr>
          <w:sz w:val="26"/>
          <w:szCs w:val="26"/>
        </w:rPr>
        <w:t>1</w:t>
      </w:r>
      <w:r w:rsidRPr="00A95C61">
        <w:rPr>
          <w:rFonts w:hint="eastAsia"/>
          <w:sz w:val="26"/>
          <w:szCs w:val="26"/>
        </w:rPr>
        <w:t>號高速公路下楠梓交流道</w:t>
      </w:r>
      <w:r w:rsidRPr="00A95C61">
        <w:rPr>
          <w:sz w:val="26"/>
          <w:szCs w:val="26"/>
        </w:rPr>
        <w:t>(357KM)</w:t>
      </w:r>
      <w:r w:rsidRPr="00A95C61">
        <w:rPr>
          <w:rFonts w:hint="eastAsia"/>
          <w:sz w:val="26"/>
          <w:szCs w:val="26"/>
        </w:rPr>
        <w:t>，沿著高速公路旁便道直行至旗楠路，右轉台</w:t>
      </w:r>
      <w:r w:rsidRPr="00A95C61">
        <w:rPr>
          <w:sz w:val="26"/>
          <w:szCs w:val="26"/>
        </w:rPr>
        <w:t>22</w:t>
      </w:r>
      <w:r w:rsidRPr="00A95C61">
        <w:rPr>
          <w:rFonts w:hint="eastAsia"/>
          <w:sz w:val="26"/>
          <w:szCs w:val="26"/>
        </w:rPr>
        <w:t>線往旗山方向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公里"/>
        </w:smartTagPr>
        <w:r w:rsidRPr="00A95C61">
          <w:rPr>
            <w:sz w:val="26"/>
            <w:szCs w:val="26"/>
          </w:rPr>
          <w:t>4.5</w:t>
        </w:r>
        <w:r w:rsidRPr="00A95C61">
          <w:rPr>
            <w:rFonts w:hint="eastAsia"/>
            <w:sz w:val="26"/>
            <w:szCs w:val="26"/>
          </w:rPr>
          <w:t>公里</w:t>
        </w:r>
      </w:smartTag>
      <w:r w:rsidRPr="00A95C61">
        <w:rPr>
          <w:rFonts w:hint="eastAsia"/>
          <w:sz w:val="26"/>
          <w:szCs w:val="26"/>
        </w:rPr>
        <w:t>，約</w:t>
      </w:r>
      <w:r w:rsidRPr="00A95C61">
        <w:rPr>
          <w:sz w:val="26"/>
          <w:szCs w:val="26"/>
        </w:rPr>
        <w:t>5</w:t>
      </w:r>
      <w:r w:rsidRPr="00A95C61">
        <w:rPr>
          <w:rFonts w:hint="eastAsia"/>
          <w:sz w:val="26"/>
          <w:szCs w:val="26"/>
        </w:rPr>
        <w:t>分鐘車程。</w:t>
      </w:r>
      <w:r w:rsidRPr="00A95C61">
        <w:rPr>
          <w:sz w:val="26"/>
          <w:szCs w:val="26"/>
        </w:rPr>
        <w:t xml:space="preserve"> </w:t>
      </w:r>
    </w:p>
    <w:p w:rsidR="00A37B10" w:rsidRPr="00A95C61" w:rsidRDefault="00A37B10" w:rsidP="00A37B10">
      <w:pPr>
        <w:pStyle w:val="Default"/>
        <w:numPr>
          <w:ilvl w:val="0"/>
          <w:numId w:val="1"/>
        </w:numPr>
        <w:ind w:hanging="422"/>
        <w:rPr>
          <w:sz w:val="26"/>
          <w:szCs w:val="26"/>
        </w:rPr>
      </w:pPr>
      <w:r w:rsidRPr="00A95C61">
        <w:rPr>
          <w:rFonts w:hint="eastAsia"/>
          <w:sz w:val="26"/>
          <w:szCs w:val="26"/>
        </w:rPr>
        <w:t>國道</w:t>
      </w:r>
      <w:r w:rsidRPr="00A95C61">
        <w:rPr>
          <w:sz w:val="26"/>
          <w:szCs w:val="26"/>
        </w:rPr>
        <w:t>1</w:t>
      </w:r>
      <w:r w:rsidRPr="00A95C61">
        <w:rPr>
          <w:rFonts w:hint="eastAsia"/>
          <w:sz w:val="26"/>
          <w:szCs w:val="26"/>
        </w:rPr>
        <w:t>號高速公路下岡山交流道，轉省道</w:t>
      </w:r>
      <w:r w:rsidRPr="00A95C61">
        <w:rPr>
          <w:sz w:val="26"/>
          <w:szCs w:val="26"/>
        </w:rPr>
        <w:t>186</w:t>
      </w:r>
      <w:r w:rsidRPr="00A95C61">
        <w:rPr>
          <w:rFonts w:hint="eastAsia"/>
          <w:sz w:val="26"/>
          <w:szCs w:val="26"/>
        </w:rPr>
        <w:t>號往燕巢方向</w:t>
      </w:r>
      <w:smartTag w:uri="urn:schemas-microsoft-com:office:smarttags" w:element="chmetcnv">
        <w:smartTagPr>
          <w:attr w:name="UnitName" w:val="公里"/>
          <w:attr w:name="SourceValue" w:val="7.5"/>
          <w:attr w:name="HasSpace" w:val="False"/>
          <w:attr w:name="Negative" w:val="False"/>
          <w:attr w:name="NumberType" w:val="1"/>
          <w:attr w:name="TCSC" w:val="0"/>
        </w:smartTagPr>
        <w:r w:rsidRPr="00A95C61">
          <w:rPr>
            <w:sz w:val="26"/>
            <w:szCs w:val="26"/>
          </w:rPr>
          <w:t>7.5</w:t>
        </w:r>
        <w:r w:rsidRPr="00A95C61">
          <w:rPr>
            <w:rFonts w:hint="eastAsia"/>
            <w:sz w:val="26"/>
            <w:szCs w:val="26"/>
          </w:rPr>
          <w:t>公里</w:t>
        </w:r>
      </w:smartTag>
      <w:r w:rsidRPr="00A95C61">
        <w:rPr>
          <w:rFonts w:hint="eastAsia"/>
          <w:sz w:val="26"/>
          <w:szCs w:val="26"/>
        </w:rPr>
        <w:t>，約</w:t>
      </w:r>
      <w:r w:rsidRPr="00A95C61">
        <w:rPr>
          <w:sz w:val="26"/>
          <w:szCs w:val="26"/>
        </w:rPr>
        <w:t xml:space="preserve">10 </w:t>
      </w:r>
      <w:r w:rsidRPr="00A95C61">
        <w:rPr>
          <w:rFonts w:hint="eastAsia"/>
          <w:sz w:val="26"/>
          <w:szCs w:val="26"/>
        </w:rPr>
        <w:t>分鐘車程。</w:t>
      </w:r>
      <w:r w:rsidRPr="00A95C61">
        <w:rPr>
          <w:sz w:val="26"/>
          <w:szCs w:val="26"/>
        </w:rPr>
        <w:t xml:space="preserve"> </w:t>
      </w:r>
    </w:p>
    <w:p w:rsidR="00A37B10" w:rsidRPr="00A95C61" w:rsidRDefault="00A37B10" w:rsidP="00A37B10">
      <w:pPr>
        <w:pStyle w:val="Default"/>
        <w:numPr>
          <w:ilvl w:val="0"/>
          <w:numId w:val="1"/>
        </w:numPr>
        <w:ind w:hanging="422"/>
        <w:rPr>
          <w:sz w:val="26"/>
          <w:szCs w:val="26"/>
        </w:rPr>
      </w:pPr>
      <w:r w:rsidRPr="00A95C61">
        <w:rPr>
          <w:rFonts w:hint="eastAsia"/>
          <w:sz w:val="26"/>
          <w:szCs w:val="26"/>
        </w:rPr>
        <w:t>國道</w:t>
      </w:r>
      <w:r w:rsidRPr="00A95C61">
        <w:rPr>
          <w:sz w:val="26"/>
          <w:szCs w:val="26"/>
        </w:rPr>
        <w:t>10</w:t>
      </w:r>
      <w:r w:rsidRPr="00A95C61">
        <w:rPr>
          <w:rFonts w:hint="eastAsia"/>
          <w:sz w:val="26"/>
          <w:szCs w:val="26"/>
        </w:rPr>
        <w:t>號高速公路下燕巢交流道，轉省道</w:t>
      </w:r>
      <w:r w:rsidRPr="00A95C61">
        <w:rPr>
          <w:sz w:val="26"/>
          <w:szCs w:val="26"/>
        </w:rPr>
        <w:t>22</w:t>
      </w:r>
      <w:r w:rsidRPr="00A95C61">
        <w:rPr>
          <w:rFonts w:hint="eastAsia"/>
          <w:sz w:val="26"/>
          <w:szCs w:val="26"/>
        </w:rPr>
        <w:t>號往燕巢方向</w:t>
      </w:r>
      <w:smartTag w:uri="urn:schemas-microsoft-com:office:smarttags" w:element="chmetcnv">
        <w:smartTagPr>
          <w:attr w:name="UnitName" w:val="公里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 w:rsidRPr="00A95C61">
          <w:rPr>
            <w:sz w:val="26"/>
            <w:szCs w:val="26"/>
          </w:rPr>
          <w:t>1.2</w:t>
        </w:r>
        <w:r w:rsidRPr="00A95C61">
          <w:rPr>
            <w:rFonts w:hint="eastAsia"/>
            <w:sz w:val="26"/>
            <w:szCs w:val="26"/>
          </w:rPr>
          <w:t>公里</w:t>
        </w:r>
      </w:smartTag>
      <w:r w:rsidRPr="00A95C61">
        <w:rPr>
          <w:rFonts w:hint="eastAsia"/>
          <w:sz w:val="26"/>
          <w:szCs w:val="26"/>
        </w:rPr>
        <w:t>，約</w:t>
      </w:r>
      <w:r w:rsidRPr="00A95C61">
        <w:rPr>
          <w:sz w:val="26"/>
          <w:szCs w:val="26"/>
        </w:rPr>
        <w:t>2</w:t>
      </w:r>
      <w:r w:rsidRPr="00A95C61">
        <w:rPr>
          <w:rFonts w:hint="eastAsia"/>
          <w:sz w:val="26"/>
          <w:szCs w:val="26"/>
        </w:rPr>
        <w:t>分鐘車程。</w:t>
      </w:r>
      <w:r w:rsidRPr="00A95C61">
        <w:rPr>
          <w:sz w:val="26"/>
          <w:szCs w:val="26"/>
        </w:rPr>
        <w:t xml:space="preserve"> </w:t>
      </w:r>
    </w:p>
    <w:p w:rsidR="00A37B10" w:rsidRPr="00A95C61" w:rsidRDefault="00A37B10" w:rsidP="00A37B10">
      <w:pPr>
        <w:rPr>
          <w:rFonts w:ascii="標楷體" w:eastAsia="標楷體" w:hAnsi="標楷體"/>
          <w:sz w:val="26"/>
          <w:szCs w:val="26"/>
        </w:rPr>
      </w:pPr>
      <w:r w:rsidRPr="00A95C61">
        <w:rPr>
          <w:rFonts w:ascii="標楷體" w:eastAsia="標楷體" w:hAnsi="標楷體" w:hint="eastAsia"/>
          <w:sz w:val="26"/>
          <w:szCs w:val="26"/>
        </w:rPr>
        <w:t xml:space="preserve">  2.大眾交通(詳細資訊請上網查詢)</w:t>
      </w:r>
    </w:p>
    <w:tbl>
      <w:tblPr>
        <w:tblpPr w:leftFromText="180" w:rightFromText="180" w:vertAnchor="text" w:horzAnchor="margin" w:tblpY="248"/>
        <w:tblW w:w="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1106"/>
        <w:gridCol w:w="3119"/>
      </w:tblGrid>
      <w:tr w:rsidR="00A37B10" w:rsidRPr="00F449EE" w:rsidTr="004F0C8B">
        <w:tc>
          <w:tcPr>
            <w:tcW w:w="623" w:type="dxa"/>
            <w:vMerge w:val="restart"/>
            <w:vAlign w:val="center"/>
          </w:tcPr>
          <w:p w:rsidR="00A37B10" w:rsidRPr="00A95C61" w:rsidRDefault="00A37B10" w:rsidP="004F0C8B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A95C61">
              <w:rPr>
                <w:rFonts w:hAnsi="標楷體" w:hint="eastAsia"/>
                <w:b/>
                <w:bCs/>
              </w:rPr>
              <w:t>高</w:t>
            </w:r>
          </w:p>
          <w:p w:rsidR="00A37B10" w:rsidRPr="00A95C61" w:rsidRDefault="00A37B10" w:rsidP="004F0C8B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A95C61">
              <w:rPr>
                <w:rFonts w:hAnsi="標楷體" w:hint="eastAsia"/>
                <w:b/>
                <w:bCs/>
              </w:rPr>
              <w:t>雄</w:t>
            </w:r>
          </w:p>
          <w:p w:rsidR="00A37B10" w:rsidRPr="00A95C61" w:rsidRDefault="00A37B10" w:rsidP="004F0C8B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A95C61">
              <w:rPr>
                <w:rFonts w:hAnsi="標楷體" w:hint="eastAsia"/>
                <w:b/>
                <w:bCs/>
              </w:rPr>
              <w:t>客</w:t>
            </w:r>
          </w:p>
          <w:p w:rsidR="00A37B10" w:rsidRPr="00A95C61" w:rsidRDefault="00A37B10" w:rsidP="004F0C8B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5C61">
              <w:rPr>
                <w:rFonts w:ascii="標楷體" w:eastAsia="標楷體" w:hAnsi="標楷體" w:hint="eastAsia"/>
                <w:b/>
                <w:bCs/>
              </w:rPr>
              <w:t>運</w:t>
            </w:r>
          </w:p>
        </w:tc>
        <w:tc>
          <w:tcPr>
            <w:tcW w:w="1106" w:type="dxa"/>
          </w:tcPr>
          <w:p w:rsidR="00A37B10" w:rsidRPr="00A95C61" w:rsidRDefault="00A37B10" w:rsidP="004F0C8B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A95C61">
              <w:rPr>
                <w:rFonts w:hAnsi="標楷體" w:hint="eastAsia"/>
                <w:b/>
                <w:bCs/>
              </w:rPr>
              <w:t>路線</w:t>
            </w:r>
          </w:p>
        </w:tc>
        <w:tc>
          <w:tcPr>
            <w:tcW w:w="3119" w:type="dxa"/>
          </w:tcPr>
          <w:p w:rsidR="00A37B10" w:rsidRPr="00A95C61" w:rsidRDefault="00A37B10" w:rsidP="004F0C8B">
            <w:pPr>
              <w:pStyle w:val="Default"/>
              <w:jc w:val="center"/>
              <w:rPr>
                <w:rFonts w:hAnsi="標楷體"/>
                <w:b/>
                <w:bCs/>
              </w:rPr>
            </w:pPr>
            <w:proofErr w:type="gramStart"/>
            <w:r w:rsidRPr="00A95C61">
              <w:rPr>
                <w:rFonts w:hAnsi="標楷體" w:hint="eastAsia"/>
                <w:b/>
                <w:bCs/>
              </w:rPr>
              <w:t>起迄</w:t>
            </w:r>
            <w:proofErr w:type="gramEnd"/>
            <w:r w:rsidRPr="00A95C61">
              <w:rPr>
                <w:rFonts w:hAnsi="標楷體" w:hint="eastAsia"/>
                <w:b/>
                <w:bCs/>
              </w:rPr>
              <w:t>地點</w:t>
            </w:r>
          </w:p>
        </w:tc>
      </w:tr>
      <w:tr w:rsidR="00A37B10" w:rsidRPr="00F449EE" w:rsidTr="004F0C8B">
        <w:tc>
          <w:tcPr>
            <w:tcW w:w="623" w:type="dxa"/>
            <w:vMerge/>
            <w:vAlign w:val="center"/>
          </w:tcPr>
          <w:p w:rsidR="00A37B10" w:rsidRPr="00A95C61" w:rsidRDefault="00A37B10" w:rsidP="004F0C8B">
            <w:pPr>
              <w:pStyle w:val="Default"/>
              <w:jc w:val="center"/>
              <w:rPr>
                <w:rFonts w:hAnsi="標楷體"/>
                <w:b/>
                <w:bCs/>
              </w:rPr>
            </w:pPr>
          </w:p>
        </w:tc>
        <w:tc>
          <w:tcPr>
            <w:tcW w:w="1106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/>
              </w:rPr>
              <w:t>8023</w:t>
            </w:r>
            <w:r w:rsidRPr="00F449EE">
              <w:rPr>
                <w:rFonts w:hAnsi="標楷體" w:hint="eastAsia"/>
              </w:rPr>
              <w:t>路</w:t>
            </w:r>
            <w:r w:rsidRPr="00F449EE">
              <w:rPr>
                <w:rFonts w:hAnsi="標楷體"/>
              </w:rPr>
              <w:t xml:space="preserve"> </w:t>
            </w:r>
          </w:p>
        </w:tc>
        <w:tc>
          <w:tcPr>
            <w:tcW w:w="3119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高雄市、楠梓</w:t>
            </w:r>
            <w:r w:rsidRPr="00F449EE">
              <w:rPr>
                <w:rFonts w:ascii="Times New Roman" w:cs="Times New Roman"/>
              </w:rPr>
              <w:t>↔</w:t>
            </w:r>
            <w:r w:rsidRPr="00F449EE">
              <w:rPr>
                <w:rFonts w:hAnsi="標楷體" w:hint="eastAsia"/>
              </w:rPr>
              <w:t>義大</w:t>
            </w:r>
            <w:r w:rsidRPr="00F449EE">
              <w:rPr>
                <w:rFonts w:ascii="Times New Roman" w:cs="Times New Roman"/>
              </w:rPr>
              <w:t>↔</w:t>
            </w:r>
            <w:r w:rsidRPr="00F449EE">
              <w:rPr>
                <w:rFonts w:hAnsi="標楷體" w:hint="eastAsia"/>
              </w:rPr>
              <w:t>旗山</w:t>
            </w:r>
            <w:r w:rsidRPr="00F449EE">
              <w:rPr>
                <w:rFonts w:hAnsi="標楷體"/>
              </w:rPr>
              <w:t xml:space="preserve"> </w:t>
            </w:r>
          </w:p>
        </w:tc>
      </w:tr>
      <w:tr w:rsidR="00A37B10" w:rsidRPr="00F449EE" w:rsidTr="004F0C8B">
        <w:trPr>
          <w:trHeight w:val="211"/>
        </w:trPr>
        <w:tc>
          <w:tcPr>
            <w:tcW w:w="623" w:type="dxa"/>
            <w:vMerge/>
            <w:vAlign w:val="center"/>
          </w:tcPr>
          <w:p w:rsidR="00A37B10" w:rsidRPr="00A95C61" w:rsidRDefault="00A37B10" w:rsidP="004F0C8B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/>
              </w:rPr>
              <w:t>8020</w:t>
            </w:r>
            <w:r w:rsidRPr="00F449EE">
              <w:rPr>
                <w:rFonts w:hAnsi="標楷體" w:hint="eastAsia"/>
              </w:rPr>
              <w:t>路</w:t>
            </w:r>
            <w:r w:rsidRPr="00F449EE">
              <w:rPr>
                <w:rFonts w:hAnsi="標楷體"/>
              </w:rPr>
              <w:t xml:space="preserve"> </w:t>
            </w:r>
          </w:p>
        </w:tc>
        <w:tc>
          <w:tcPr>
            <w:tcW w:w="3119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岡山</w:t>
            </w:r>
            <w:r w:rsidRPr="00F449EE">
              <w:rPr>
                <w:rFonts w:ascii="Times New Roman" w:cs="Times New Roman"/>
              </w:rPr>
              <w:t>↔</w:t>
            </w:r>
            <w:r w:rsidRPr="00F449EE">
              <w:rPr>
                <w:rFonts w:hAnsi="標楷體" w:hint="eastAsia"/>
              </w:rPr>
              <w:t>義大</w:t>
            </w:r>
            <w:r w:rsidRPr="00F449EE">
              <w:rPr>
                <w:rFonts w:hAnsi="標楷體"/>
              </w:rPr>
              <w:t xml:space="preserve"> </w:t>
            </w:r>
          </w:p>
        </w:tc>
      </w:tr>
      <w:tr w:rsidR="00A37B10" w:rsidRPr="00F449EE" w:rsidTr="004F0C8B">
        <w:trPr>
          <w:trHeight w:val="207"/>
        </w:trPr>
        <w:tc>
          <w:tcPr>
            <w:tcW w:w="623" w:type="dxa"/>
            <w:vMerge/>
            <w:vAlign w:val="center"/>
          </w:tcPr>
          <w:p w:rsidR="00A37B10" w:rsidRPr="00A95C61" w:rsidRDefault="00A37B10" w:rsidP="004F0C8B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/>
              </w:rPr>
              <w:t>8008</w:t>
            </w:r>
            <w:r w:rsidRPr="00F449EE">
              <w:rPr>
                <w:rFonts w:hAnsi="標楷體" w:hint="eastAsia"/>
              </w:rPr>
              <w:t>路</w:t>
            </w:r>
            <w:r w:rsidRPr="00F449EE">
              <w:rPr>
                <w:rFonts w:hAnsi="標楷體"/>
              </w:rPr>
              <w:t xml:space="preserve"> </w:t>
            </w:r>
          </w:p>
        </w:tc>
        <w:tc>
          <w:tcPr>
            <w:tcW w:w="3119" w:type="dxa"/>
          </w:tcPr>
          <w:p w:rsidR="00A37B10" w:rsidRPr="00F449EE" w:rsidRDefault="00A37B10" w:rsidP="004F0C8B">
            <w:pPr>
              <w:pStyle w:val="Default"/>
              <w:jc w:val="both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高雄市、大社</w:t>
            </w:r>
            <w:r w:rsidRPr="00F449EE">
              <w:rPr>
                <w:rFonts w:ascii="Times New Roman" w:cs="Times New Roman"/>
              </w:rPr>
              <w:t>↔</w:t>
            </w:r>
            <w:r w:rsidRPr="00F449EE">
              <w:rPr>
                <w:rFonts w:hAnsi="標楷體" w:hint="eastAsia"/>
              </w:rPr>
              <w:t>義大</w:t>
            </w:r>
            <w:r w:rsidRPr="00F449EE">
              <w:rPr>
                <w:rFonts w:ascii="Times New Roman" w:cs="Times New Roman"/>
              </w:rPr>
              <w:t>↔</w:t>
            </w:r>
            <w:r w:rsidRPr="00F449EE">
              <w:rPr>
                <w:rFonts w:hAnsi="標楷體" w:hint="eastAsia"/>
              </w:rPr>
              <w:t>旗山</w:t>
            </w:r>
          </w:p>
        </w:tc>
      </w:tr>
      <w:tr w:rsidR="00A37B10" w:rsidRPr="00F449EE" w:rsidTr="004F0C8B">
        <w:trPr>
          <w:trHeight w:val="190"/>
        </w:trPr>
        <w:tc>
          <w:tcPr>
            <w:tcW w:w="623" w:type="dxa"/>
            <w:vMerge/>
            <w:vAlign w:val="center"/>
          </w:tcPr>
          <w:p w:rsidR="00A37B10" w:rsidRPr="00A95C61" w:rsidRDefault="00A37B10" w:rsidP="004F0C8B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/>
              </w:rPr>
              <w:t>97</w:t>
            </w:r>
            <w:r w:rsidRPr="00F449EE">
              <w:rPr>
                <w:rFonts w:hAnsi="標楷體" w:hint="eastAsia"/>
              </w:rPr>
              <w:t>路</w:t>
            </w:r>
            <w:r w:rsidRPr="00F449EE">
              <w:rPr>
                <w:rFonts w:hAnsi="標楷體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楠梓站←→義大</w:t>
            </w:r>
            <w:r w:rsidRPr="00F449EE">
              <w:rPr>
                <w:rFonts w:hAnsi="標楷體"/>
              </w:rPr>
              <w:t xml:space="preserve"> </w:t>
            </w:r>
          </w:p>
        </w:tc>
      </w:tr>
      <w:tr w:rsidR="00A37B10" w:rsidRPr="00F449EE" w:rsidTr="004F0C8B">
        <w:trPr>
          <w:trHeight w:val="171"/>
        </w:trPr>
        <w:tc>
          <w:tcPr>
            <w:tcW w:w="623" w:type="dxa"/>
            <w:vMerge/>
            <w:vAlign w:val="center"/>
          </w:tcPr>
          <w:p w:rsidR="00A37B10" w:rsidRPr="00A95C61" w:rsidRDefault="00A37B10" w:rsidP="004F0C8B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/>
              </w:rPr>
              <w:t>98</w:t>
            </w:r>
            <w:r w:rsidRPr="00F449EE">
              <w:rPr>
                <w:rFonts w:hAnsi="標楷體" w:hint="eastAsia"/>
              </w:rPr>
              <w:t>路</w:t>
            </w:r>
            <w:r w:rsidRPr="00F449EE">
              <w:rPr>
                <w:rFonts w:hAnsi="標楷體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青</w:t>
            </w:r>
            <w:proofErr w:type="gramStart"/>
            <w:r w:rsidRPr="00F449EE">
              <w:rPr>
                <w:rFonts w:hAnsi="標楷體" w:hint="eastAsia"/>
              </w:rPr>
              <w:t>埔</w:t>
            </w:r>
            <w:proofErr w:type="gramEnd"/>
            <w:r w:rsidRPr="00F449EE">
              <w:rPr>
                <w:rFonts w:hAnsi="標楷體" w:hint="eastAsia"/>
              </w:rPr>
              <w:t>站←→義大</w:t>
            </w:r>
            <w:r w:rsidRPr="00F449EE">
              <w:rPr>
                <w:rFonts w:hAnsi="標楷體"/>
              </w:rPr>
              <w:t xml:space="preserve"> </w:t>
            </w:r>
          </w:p>
        </w:tc>
      </w:tr>
      <w:tr w:rsidR="00A37B10" w:rsidRPr="00F449EE" w:rsidTr="004F0C8B">
        <w:tc>
          <w:tcPr>
            <w:tcW w:w="623" w:type="dxa"/>
            <w:vMerge w:val="restart"/>
            <w:vAlign w:val="center"/>
          </w:tcPr>
          <w:p w:rsidR="00A37B10" w:rsidRPr="00A95C61" w:rsidRDefault="00A37B10" w:rsidP="004F0C8B">
            <w:pPr>
              <w:spacing w:line="240" w:lineRule="atLeast"/>
              <w:jc w:val="center"/>
              <w:rPr>
                <w:rFonts w:hAnsi="標楷體"/>
                <w:b/>
                <w:bCs/>
                <w:sz w:val="20"/>
                <w:szCs w:val="20"/>
              </w:rPr>
            </w:pPr>
            <w:r w:rsidRPr="00A95C6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義大客運</w:t>
            </w:r>
          </w:p>
        </w:tc>
        <w:tc>
          <w:tcPr>
            <w:tcW w:w="1106" w:type="dxa"/>
            <w:tcBorders>
              <w:bottom w:val="nil"/>
            </w:tcBorders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紅</w:t>
            </w:r>
            <w:r w:rsidRPr="00F449EE">
              <w:rPr>
                <w:rFonts w:hAnsi="標楷體"/>
              </w:rPr>
              <w:t>52</w:t>
            </w:r>
          </w:p>
        </w:tc>
        <w:tc>
          <w:tcPr>
            <w:tcW w:w="3119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義</w:t>
            </w:r>
            <w:proofErr w:type="gramStart"/>
            <w:r w:rsidRPr="00F449EE">
              <w:rPr>
                <w:rFonts w:hAnsi="標楷體" w:hint="eastAsia"/>
              </w:rPr>
              <w:t>醫</w:t>
            </w:r>
            <w:proofErr w:type="gramEnd"/>
            <w:r w:rsidRPr="00F449EE">
              <w:rPr>
                <w:rFonts w:hAnsi="標楷體" w:hint="eastAsia"/>
              </w:rPr>
              <w:t>高鐵線</w:t>
            </w:r>
          </w:p>
        </w:tc>
      </w:tr>
      <w:tr w:rsidR="00A37B10" w:rsidRPr="00F449EE" w:rsidTr="004F0C8B">
        <w:tc>
          <w:tcPr>
            <w:tcW w:w="623" w:type="dxa"/>
            <w:vMerge/>
            <w:vAlign w:val="center"/>
          </w:tcPr>
          <w:p w:rsidR="00A37B10" w:rsidRPr="00A95C61" w:rsidRDefault="00A37B10" w:rsidP="004F0C8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06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/>
              </w:rPr>
              <w:t>96</w:t>
            </w:r>
            <w:r w:rsidRPr="00F449EE">
              <w:rPr>
                <w:rFonts w:hAnsi="標楷體" w:hint="eastAsia"/>
              </w:rPr>
              <w:t>路</w:t>
            </w:r>
          </w:p>
        </w:tc>
        <w:tc>
          <w:tcPr>
            <w:tcW w:w="3119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義</w:t>
            </w:r>
            <w:proofErr w:type="gramStart"/>
            <w:r w:rsidRPr="00F449EE">
              <w:rPr>
                <w:rFonts w:hAnsi="標楷體" w:hint="eastAsia"/>
              </w:rPr>
              <w:t>醫義大線</w:t>
            </w:r>
            <w:proofErr w:type="gramEnd"/>
            <w:r w:rsidRPr="00F449EE">
              <w:rPr>
                <w:rFonts w:hAnsi="標楷體"/>
              </w:rPr>
              <w:t xml:space="preserve"> </w:t>
            </w:r>
          </w:p>
        </w:tc>
      </w:tr>
      <w:tr w:rsidR="00A37B10" w:rsidRPr="00F449EE" w:rsidTr="004F0C8B">
        <w:tc>
          <w:tcPr>
            <w:tcW w:w="623" w:type="dxa"/>
            <w:vMerge/>
            <w:vAlign w:val="center"/>
          </w:tcPr>
          <w:p w:rsidR="00A37B10" w:rsidRPr="00A95C61" w:rsidRDefault="00A37B10" w:rsidP="004F0C8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06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/>
              </w:rPr>
              <w:t>261</w:t>
            </w:r>
            <w:r w:rsidRPr="00F449EE">
              <w:rPr>
                <w:rFonts w:hAnsi="標楷體" w:hint="eastAsia"/>
              </w:rPr>
              <w:t>路</w:t>
            </w:r>
          </w:p>
        </w:tc>
        <w:tc>
          <w:tcPr>
            <w:tcW w:w="3119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義</w:t>
            </w:r>
            <w:proofErr w:type="gramStart"/>
            <w:r w:rsidRPr="00F449EE">
              <w:rPr>
                <w:rFonts w:hAnsi="標楷體" w:hint="eastAsia"/>
              </w:rPr>
              <w:t>醫</w:t>
            </w:r>
            <w:proofErr w:type="gramEnd"/>
            <w:r w:rsidRPr="00F449EE">
              <w:rPr>
                <w:rFonts w:hAnsi="標楷體" w:hint="eastAsia"/>
              </w:rPr>
              <w:t>旗山線</w:t>
            </w:r>
            <w:r w:rsidRPr="00F449EE">
              <w:rPr>
                <w:rFonts w:hAnsi="標楷體"/>
              </w:rPr>
              <w:t xml:space="preserve"> </w:t>
            </w:r>
          </w:p>
        </w:tc>
      </w:tr>
      <w:tr w:rsidR="00A37B10" w:rsidRPr="00F449EE" w:rsidTr="004F0C8B">
        <w:tc>
          <w:tcPr>
            <w:tcW w:w="623" w:type="dxa"/>
            <w:vMerge w:val="restart"/>
            <w:vAlign w:val="center"/>
          </w:tcPr>
          <w:p w:rsidR="00A37B10" w:rsidRPr="00A95C61" w:rsidRDefault="00A37B10" w:rsidP="004F0C8B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5C6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高市公車</w:t>
            </w:r>
          </w:p>
        </w:tc>
        <w:tc>
          <w:tcPr>
            <w:tcW w:w="1106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/>
              </w:rPr>
              <w:t>7</w:t>
            </w:r>
            <w:r w:rsidRPr="00F449EE">
              <w:rPr>
                <w:rFonts w:hAnsi="標楷體" w:hint="eastAsia"/>
              </w:rPr>
              <w:t>號</w:t>
            </w:r>
            <w:r w:rsidRPr="00F449EE">
              <w:rPr>
                <w:rFonts w:hAnsi="標楷體"/>
              </w:rPr>
              <w:t xml:space="preserve"> </w:t>
            </w:r>
          </w:p>
        </w:tc>
        <w:tc>
          <w:tcPr>
            <w:tcW w:w="3119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proofErr w:type="gramStart"/>
            <w:r w:rsidRPr="00F449EE">
              <w:rPr>
                <w:rFonts w:hAnsi="標楷體" w:hint="eastAsia"/>
              </w:rPr>
              <w:t>加昌站</w:t>
            </w:r>
            <w:proofErr w:type="gramEnd"/>
            <w:r w:rsidRPr="00F449EE">
              <w:rPr>
                <w:rFonts w:hAnsi="標楷體" w:hint="eastAsia"/>
              </w:rPr>
              <w:t>←→義大</w:t>
            </w:r>
            <w:r w:rsidRPr="00F449EE">
              <w:rPr>
                <w:rFonts w:hAnsi="標楷體"/>
              </w:rPr>
              <w:t xml:space="preserve"> </w:t>
            </w:r>
          </w:p>
        </w:tc>
      </w:tr>
      <w:tr w:rsidR="00A37B10" w:rsidRPr="00F449EE" w:rsidTr="004F0C8B">
        <w:tc>
          <w:tcPr>
            <w:tcW w:w="623" w:type="dxa"/>
            <w:vMerge/>
          </w:tcPr>
          <w:p w:rsidR="00A37B10" w:rsidRPr="00F449EE" w:rsidRDefault="00A37B10" w:rsidP="004F0C8B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紅</w:t>
            </w:r>
            <w:r w:rsidRPr="00F449EE">
              <w:rPr>
                <w:rFonts w:hAnsi="標楷體"/>
              </w:rPr>
              <w:t>58</w:t>
            </w:r>
            <w:r w:rsidRPr="00F449EE">
              <w:rPr>
                <w:rFonts w:hAnsi="標楷體" w:hint="eastAsia"/>
              </w:rPr>
              <w:t>線</w:t>
            </w:r>
            <w:r w:rsidRPr="00F449EE">
              <w:rPr>
                <w:rFonts w:hAnsi="標楷體"/>
              </w:rPr>
              <w:t xml:space="preserve"> </w:t>
            </w:r>
          </w:p>
        </w:tc>
        <w:tc>
          <w:tcPr>
            <w:tcW w:w="3119" w:type="dxa"/>
          </w:tcPr>
          <w:p w:rsidR="00A37B10" w:rsidRPr="00F449EE" w:rsidRDefault="00A37B10" w:rsidP="004F0C8B">
            <w:pPr>
              <w:pStyle w:val="Default"/>
              <w:rPr>
                <w:rFonts w:hAnsi="標楷體"/>
              </w:rPr>
            </w:pPr>
            <w:r w:rsidRPr="00F449EE">
              <w:rPr>
                <w:rFonts w:hAnsi="標楷體" w:hint="eastAsia"/>
              </w:rPr>
              <w:t>都會公園站←→義大</w:t>
            </w:r>
            <w:r w:rsidRPr="00F449EE">
              <w:rPr>
                <w:rFonts w:hAnsi="標楷體"/>
              </w:rPr>
              <w:t xml:space="preserve"> </w:t>
            </w:r>
          </w:p>
        </w:tc>
      </w:tr>
    </w:tbl>
    <w:p w:rsidR="00A37B10" w:rsidRDefault="00A37B10" w:rsidP="00A37B10">
      <w:pPr>
        <w:rPr>
          <w:rFonts w:ascii="標楷體" w:eastAsia="標楷體" w:hAnsi="標楷體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156210</wp:posOffset>
            </wp:positionV>
            <wp:extent cx="3429000" cy="2712085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B10" w:rsidRDefault="00A37B10" w:rsidP="00A37B10">
      <w:pPr>
        <w:rPr>
          <w:rFonts w:ascii="標楷體" w:eastAsia="標楷體" w:hAnsi="標楷體"/>
        </w:rPr>
      </w:pPr>
    </w:p>
    <w:p w:rsidR="00A37B10" w:rsidRDefault="00A37B10" w:rsidP="00A37B10">
      <w:pPr>
        <w:rPr>
          <w:rFonts w:ascii="標楷體" w:eastAsia="標楷體" w:hAnsi="標楷體"/>
        </w:rPr>
      </w:pPr>
    </w:p>
    <w:p w:rsidR="00A37B10" w:rsidRDefault="00A37B10" w:rsidP="00A37B10">
      <w:pPr>
        <w:rPr>
          <w:rFonts w:ascii="標楷體" w:eastAsia="標楷體" w:hAnsi="標楷體"/>
        </w:rPr>
      </w:pPr>
    </w:p>
    <w:p w:rsidR="00A37B10" w:rsidRDefault="00A37B10" w:rsidP="00A37B10">
      <w:pPr>
        <w:rPr>
          <w:rFonts w:ascii="標楷體" w:eastAsia="標楷體" w:hAnsi="標楷體"/>
        </w:rPr>
      </w:pPr>
    </w:p>
    <w:p w:rsidR="00A37B10" w:rsidRDefault="00A37B10" w:rsidP="00A37B10">
      <w:pPr>
        <w:rPr>
          <w:rFonts w:ascii="標楷體" w:eastAsia="標楷體" w:hAnsi="標楷體"/>
        </w:rPr>
      </w:pPr>
    </w:p>
    <w:p w:rsidR="00A37B10" w:rsidRPr="00A95C61" w:rsidRDefault="00A37B10" w:rsidP="00A37B10">
      <w:pPr>
        <w:rPr>
          <w:rFonts w:ascii="標楷體" w:eastAsia="標楷體" w:hAnsi="標楷體"/>
        </w:rPr>
      </w:pPr>
    </w:p>
    <w:p w:rsidR="00A37B10" w:rsidRDefault="00A37B10" w:rsidP="00A37B10">
      <w:pPr>
        <w:rPr>
          <w:rFonts w:ascii="標楷體" w:eastAsia="標楷體" w:hAnsi="標楷體"/>
        </w:rPr>
      </w:pPr>
    </w:p>
    <w:p w:rsidR="00A37B10" w:rsidRPr="00526487" w:rsidRDefault="00A37B10" w:rsidP="00A37B10">
      <w:pPr>
        <w:snapToGrid w:val="0"/>
        <w:rPr>
          <w:rFonts w:eastAsia="標楷體"/>
        </w:rPr>
      </w:pPr>
    </w:p>
    <w:p w:rsidR="00A37B10" w:rsidRPr="001D0C4B" w:rsidRDefault="00A37B10" w:rsidP="001D0C4B">
      <w:pPr>
        <w:spacing w:line="400" w:lineRule="exact"/>
        <w:rPr>
          <w:rFonts w:eastAsia="標楷體"/>
          <w:sz w:val="28"/>
          <w:szCs w:val="28"/>
        </w:rPr>
      </w:pPr>
    </w:p>
    <w:sectPr w:rsidR="00A37B10" w:rsidRPr="001D0C4B" w:rsidSect="00A37B10">
      <w:footerReference w:type="default" r:id="rId8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9B" w:rsidRDefault="007F4B9B" w:rsidP="00A71C0E">
      <w:r>
        <w:separator/>
      </w:r>
    </w:p>
  </w:endnote>
  <w:endnote w:type="continuationSeparator" w:id="0">
    <w:p w:rsidR="007F4B9B" w:rsidRDefault="007F4B9B" w:rsidP="00A7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35" w:rsidRDefault="00431736">
    <w:pPr>
      <w:pStyle w:val="a6"/>
      <w:jc w:val="center"/>
    </w:pPr>
    <w:fldSimple w:instr=" PAGE   \* MERGEFORMAT ">
      <w:r w:rsidR="007378E7" w:rsidRPr="007378E7">
        <w:rPr>
          <w:noProof/>
          <w:lang w:val="zh-TW"/>
        </w:rPr>
        <w:t>1</w:t>
      </w:r>
    </w:fldSimple>
  </w:p>
  <w:p w:rsidR="009B4335" w:rsidRDefault="009B43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9B" w:rsidRDefault="007F4B9B" w:rsidP="00A71C0E">
      <w:r>
        <w:separator/>
      </w:r>
    </w:p>
  </w:footnote>
  <w:footnote w:type="continuationSeparator" w:id="0">
    <w:p w:rsidR="007F4B9B" w:rsidRDefault="007F4B9B" w:rsidP="00A7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D6F"/>
    <w:multiLevelType w:val="hybridMultilevel"/>
    <w:tmpl w:val="6DC0D114"/>
    <w:lvl w:ilvl="0" w:tplc="F74CBAC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B9E"/>
    <w:rsid w:val="00001140"/>
    <w:rsid w:val="00035523"/>
    <w:rsid w:val="000527CC"/>
    <w:rsid w:val="00095CD0"/>
    <w:rsid w:val="00095F4E"/>
    <w:rsid w:val="000B46B1"/>
    <w:rsid w:val="000E0233"/>
    <w:rsid w:val="000E3D4C"/>
    <w:rsid w:val="00103E0F"/>
    <w:rsid w:val="00115196"/>
    <w:rsid w:val="001161A9"/>
    <w:rsid w:val="00126CBE"/>
    <w:rsid w:val="00131C49"/>
    <w:rsid w:val="0014288A"/>
    <w:rsid w:val="00142AC4"/>
    <w:rsid w:val="001506F4"/>
    <w:rsid w:val="0015103B"/>
    <w:rsid w:val="00160BB8"/>
    <w:rsid w:val="00166E5B"/>
    <w:rsid w:val="00176F10"/>
    <w:rsid w:val="001B2E92"/>
    <w:rsid w:val="001D00AD"/>
    <w:rsid w:val="001D0C4B"/>
    <w:rsid w:val="001F086E"/>
    <w:rsid w:val="00216DB5"/>
    <w:rsid w:val="00262B12"/>
    <w:rsid w:val="0026504D"/>
    <w:rsid w:val="002741D3"/>
    <w:rsid w:val="00275281"/>
    <w:rsid w:val="002A3082"/>
    <w:rsid w:val="002C59A0"/>
    <w:rsid w:val="002C739D"/>
    <w:rsid w:val="002C7541"/>
    <w:rsid w:val="002E289A"/>
    <w:rsid w:val="00335F69"/>
    <w:rsid w:val="0035721C"/>
    <w:rsid w:val="003622E9"/>
    <w:rsid w:val="00375A99"/>
    <w:rsid w:val="0038194C"/>
    <w:rsid w:val="003863DD"/>
    <w:rsid w:val="003978BF"/>
    <w:rsid w:val="003B0C5F"/>
    <w:rsid w:val="003C30C8"/>
    <w:rsid w:val="003D5899"/>
    <w:rsid w:val="003D7C8D"/>
    <w:rsid w:val="00401E94"/>
    <w:rsid w:val="00411931"/>
    <w:rsid w:val="00416618"/>
    <w:rsid w:val="0043142D"/>
    <w:rsid w:val="00431736"/>
    <w:rsid w:val="00433FE6"/>
    <w:rsid w:val="004462FF"/>
    <w:rsid w:val="00481C59"/>
    <w:rsid w:val="004A15CF"/>
    <w:rsid w:val="004A2247"/>
    <w:rsid w:val="004B43A9"/>
    <w:rsid w:val="004B6BCE"/>
    <w:rsid w:val="0051758C"/>
    <w:rsid w:val="00546B16"/>
    <w:rsid w:val="0056003A"/>
    <w:rsid w:val="00560A3C"/>
    <w:rsid w:val="00566C98"/>
    <w:rsid w:val="00595F00"/>
    <w:rsid w:val="005970D3"/>
    <w:rsid w:val="005D3310"/>
    <w:rsid w:val="005D5F7F"/>
    <w:rsid w:val="005E1A24"/>
    <w:rsid w:val="00602D7A"/>
    <w:rsid w:val="006039CC"/>
    <w:rsid w:val="0063742D"/>
    <w:rsid w:val="00674485"/>
    <w:rsid w:val="00697DE6"/>
    <w:rsid w:val="006B5C66"/>
    <w:rsid w:val="006C0E15"/>
    <w:rsid w:val="006F034F"/>
    <w:rsid w:val="00700F17"/>
    <w:rsid w:val="00723461"/>
    <w:rsid w:val="007378E7"/>
    <w:rsid w:val="00760A1C"/>
    <w:rsid w:val="00791B71"/>
    <w:rsid w:val="007D10C9"/>
    <w:rsid w:val="007D5906"/>
    <w:rsid w:val="007D7D72"/>
    <w:rsid w:val="007F460A"/>
    <w:rsid w:val="007F4B9B"/>
    <w:rsid w:val="00807855"/>
    <w:rsid w:val="00835248"/>
    <w:rsid w:val="0083532E"/>
    <w:rsid w:val="00867EDC"/>
    <w:rsid w:val="00897BE8"/>
    <w:rsid w:val="008D6388"/>
    <w:rsid w:val="00904AEE"/>
    <w:rsid w:val="0090633F"/>
    <w:rsid w:val="009216C6"/>
    <w:rsid w:val="009379AF"/>
    <w:rsid w:val="0098723B"/>
    <w:rsid w:val="009B4335"/>
    <w:rsid w:val="009C2C67"/>
    <w:rsid w:val="009C7B03"/>
    <w:rsid w:val="009D42D4"/>
    <w:rsid w:val="009D44D8"/>
    <w:rsid w:val="009E68C9"/>
    <w:rsid w:val="009F6603"/>
    <w:rsid w:val="00A154EE"/>
    <w:rsid w:val="00A24D7A"/>
    <w:rsid w:val="00A31E25"/>
    <w:rsid w:val="00A37B10"/>
    <w:rsid w:val="00A63AC6"/>
    <w:rsid w:val="00A65A44"/>
    <w:rsid w:val="00A71C0E"/>
    <w:rsid w:val="00AA179E"/>
    <w:rsid w:val="00AE0D99"/>
    <w:rsid w:val="00AF71F9"/>
    <w:rsid w:val="00AF7B9E"/>
    <w:rsid w:val="00B129DA"/>
    <w:rsid w:val="00B24706"/>
    <w:rsid w:val="00B34B16"/>
    <w:rsid w:val="00B904AC"/>
    <w:rsid w:val="00BA1463"/>
    <w:rsid w:val="00BD3B52"/>
    <w:rsid w:val="00BF6D18"/>
    <w:rsid w:val="00C52DA1"/>
    <w:rsid w:val="00C85563"/>
    <w:rsid w:val="00CB3235"/>
    <w:rsid w:val="00CB49D7"/>
    <w:rsid w:val="00CE37DC"/>
    <w:rsid w:val="00D04046"/>
    <w:rsid w:val="00D21B8B"/>
    <w:rsid w:val="00D30185"/>
    <w:rsid w:val="00D43D17"/>
    <w:rsid w:val="00D459FA"/>
    <w:rsid w:val="00D653C7"/>
    <w:rsid w:val="00DC0DA4"/>
    <w:rsid w:val="00DC58A3"/>
    <w:rsid w:val="00DC5DF7"/>
    <w:rsid w:val="00DD2157"/>
    <w:rsid w:val="00E10E9D"/>
    <w:rsid w:val="00E24590"/>
    <w:rsid w:val="00E71CAE"/>
    <w:rsid w:val="00EB76D0"/>
    <w:rsid w:val="00ED3B9F"/>
    <w:rsid w:val="00F067FC"/>
    <w:rsid w:val="00F406D6"/>
    <w:rsid w:val="00F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B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B9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1C0E"/>
    <w:rPr>
      <w:kern w:val="2"/>
    </w:rPr>
  </w:style>
  <w:style w:type="paragraph" w:styleId="a6">
    <w:name w:val="footer"/>
    <w:basedOn w:val="a"/>
    <w:link w:val="a7"/>
    <w:uiPriority w:val="99"/>
    <w:rsid w:val="00A7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C0E"/>
    <w:rPr>
      <w:kern w:val="2"/>
    </w:rPr>
  </w:style>
  <w:style w:type="paragraph" w:styleId="a8">
    <w:name w:val="Body Text"/>
    <w:basedOn w:val="a"/>
    <w:link w:val="a9"/>
    <w:rsid w:val="00807855"/>
    <w:rPr>
      <w:rFonts w:eastAsia="標楷體"/>
      <w:sz w:val="28"/>
    </w:rPr>
  </w:style>
  <w:style w:type="character" w:customStyle="1" w:styleId="a9">
    <w:name w:val="本文 字元"/>
    <w:basedOn w:val="a0"/>
    <w:link w:val="a8"/>
    <w:rsid w:val="00807855"/>
    <w:rPr>
      <w:rFonts w:eastAsia="標楷體"/>
      <w:kern w:val="2"/>
      <w:sz w:val="28"/>
      <w:szCs w:val="24"/>
    </w:rPr>
  </w:style>
  <w:style w:type="paragraph" w:customStyle="1" w:styleId="Default">
    <w:name w:val="Default"/>
    <w:rsid w:val="00A37B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775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58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67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6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2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5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07906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25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9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1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3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8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6594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09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16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8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8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1002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08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安寧療護與靈性陪伴研討會</dc:title>
  <dc:creator>user</dc:creator>
  <cp:lastModifiedBy>adm</cp:lastModifiedBy>
  <cp:revision>3</cp:revision>
  <cp:lastPrinted>2009-03-10T03:26:00Z</cp:lastPrinted>
  <dcterms:created xsi:type="dcterms:W3CDTF">2013-09-03T05:59:00Z</dcterms:created>
  <dcterms:modified xsi:type="dcterms:W3CDTF">2013-09-03T06:02:00Z</dcterms:modified>
</cp:coreProperties>
</file>